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6D5" w:rsidRPr="004012CD" w:rsidRDefault="002E432D" w:rsidP="000C4111">
      <w:pPr>
        <w:tabs>
          <w:tab w:val="left" w:pos="1208"/>
        </w:tabs>
        <w:contextualSpacing/>
        <w:rPr>
          <w:rFonts w:ascii="Times New Roman" w:hAnsi="Times New Roman"/>
          <w:b/>
          <w:spacing w:val="-3"/>
        </w:rPr>
      </w:pPr>
      <w:r w:rsidRPr="00D25CEC">
        <w:rPr>
          <w:rFonts w:ascii="Times New Roman" w:hAnsi="Times New Roman"/>
          <w:b/>
          <w:caps/>
          <w:noProof/>
          <w:sz w:val="28"/>
          <w:szCs w:val="28"/>
          <w:lang w:val="en-US"/>
        </w:rPr>
        <mc:AlternateContent>
          <mc:Choice Requires="wps">
            <w:drawing>
              <wp:anchor distT="0" distB="0" distL="114300" distR="114300" simplePos="0" relativeHeight="251659776" behindDoc="1" locked="0" layoutInCell="1" allowOverlap="1" wp14:anchorId="17D7BB08" wp14:editId="472FD59A">
                <wp:simplePos x="0" y="0"/>
                <wp:positionH relativeFrom="column">
                  <wp:posOffset>-594360</wp:posOffset>
                </wp:positionH>
                <wp:positionV relativeFrom="paragraph">
                  <wp:posOffset>-371475</wp:posOffset>
                </wp:positionV>
                <wp:extent cx="220345" cy="10681335"/>
                <wp:effectExtent l="0" t="2540" r="0" b="3175"/>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0681335"/>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03551C" id="Rectangle 10" o:spid="_x0000_s1026" style="position:absolute;margin-left:-46.8pt;margin-top:-29.25pt;width:17.35pt;height:84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" fillcolor="#1f497d" stroked="f" strokeweight="2pt"/>
            </w:pict>
          </mc:Fallback>
        </mc:AlternateContent>
      </w:r>
    </w:p>
    <w:p w:rsidR="00BF06D5" w:rsidRPr="004012CD" w:rsidRDefault="00BF06D5" w:rsidP="00BF06D5">
      <w:pPr>
        <w:tabs>
          <w:tab w:val="left" w:pos="0"/>
        </w:tabs>
        <w:suppressAutoHyphens/>
        <w:jc w:val="center"/>
        <w:rPr>
          <w:rFonts w:ascii="Times New Roman" w:hAnsi="Times New Roman"/>
          <w:b/>
          <w:spacing w:val="-3"/>
        </w:rPr>
      </w:pPr>
    </w:p>
    <w:p w:rsidR="00BF06D5" w:rsidRPr="004012CD" w:rsidRDefault="00607686" w:rsidP="00BF06D5">
      <w:pPr>
        <w:tabs>
          <w:tab w:val="left" w:pos="0"/>
        </w:tabs>
        <w:suppressAutoHyphens/>
        <w:jc w:val="center"/>
        <w:rPr>
          <w:rFonts w:ascii="Times New Roman" w:hAnsi="Times New Roman"/>
          <w:b/>
          <w:spacing w:val="-3"/>
        </w:rPr>
      </w:pPr>
      <w:r w:rsidRPr="00D25CEC">
        <w:rPr>
          <w:rFonts w:ascii="Times New Roman" w:hAnsi="Times New Roman"/>
          <w:b/>
          <w:caps/>
          <w:noProof/>
          <w:sz w:val="28"/>
          <w:szCs w:val="28"/>
          <w:lang w:val="en-US"/>
        </w:rPr>
        <w:drawing>
          <wp:inline distT="0" distB="0" distL="0" distR="0" wp14:anchorId="4A2ED53B" wp14:editId="01B72289">
            <wp:extent cx="1019810" cy="946150"/>
            <wp:effectExtent l="1905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019810" cy="946150"/>
                    </a:xfrm>
                    <a:prstGeom prst="rect">
                      <a:avLst/>
                    </a:prstGeom>
                    <a:noFill/>
                    <a:ln w="9525">
                      <a:noFill/>
                      <a:miter lim="800000"/>
                      <a:headEnd/>
                      <a:tailEnd/>
                    </a:ln>
                  </pic:spPr>
                </pic:pic>
              </a:graphicData>
            </a:graphic>
          </wp:inline>
        </w:drawing>
      </w:r>
    </w:p>
    <w:p w:rsidR="00BF06D5" w:rsidRPr="004012CD" w:rsidRDefault="00BF06D5" w:rsidP="00BF06D5">
      <w:pPr>
        <w:tabs>
          <w:tab w:val="left" w:pos="0"/>
        </w:tabs>
        <w:suppressAutoHyphens/>
        <w:jc w:val="center"/>
        <w:rPr>
          <w:rFonts w:ascii="Times New Roman" w:hAnsi="Times New Roman"/>
          <w:b/>
          <w:spacing w:val="-3"/>
        </w:rPr>
      </w:pPr>
    </w:p>
    <w:p w:rsidR="00BF06D5" w:rsidRPr="004012CD" w:rsidRDefault="00BF06D5" w:rsidP="00BF06D5">
      <w:pPr>
        <w:tabs>
          <w:tab w:val="left" w:pos="4678"/>
        </w:tabs>
        <w:suppressAutoHyphens/>
        <w:jc w:val="center"/>
        <w:rPr>
          <w:rFonts w:ascii="Times New Roman" w:hAnsi="Times New Roman"/>
          <w:b/>
          <w:spacing w:val="-3"/>
          <w:sz w:val="40"/>
          <w:szCs w:val="40"/>
        </w:rPr>
      </w:pPr>
      <w:r w:rsidRPr="004012CD">
        <w:rPr>
          <w:rFonts w:ascii="Times New Roman" w:hAnsi="Times New Roman"/>
          <w:b/>
          <w:spacing w:val="-3"/>
          <w:sz w:val="40"/>
          <w:szCs w:val="40"/>
        </w:rPr>
        <w:t xml:space="preserve">ETHIOPIAN ELECTRIC POWER </w:t>
      </w:r>
    </w:p>
    <w:p w:rsidR="00BF06D5" w:rsidRPr="004012CD" w:rsidRDefault="00BF06D5" w:rsidP="00BF06D5">
      <w:pPr>
        <w:tabs>
          <w:tab w:val="left" w:pos="0"/>
        </w:tabs>
        <w:suppressAutoHyphens/>
        <w:jc w:val="center"/>
        <w:rPr>
          <w:rFonts w:ascii="Times New Roman" w:hAnsi="Times New Roman"/>
          <w:b/>
          <w:spacing w:val="-3"/>
        </w:rPr>
      </w:pPr>
    </w:p>
    <w:p w:rsidR="00BF06D5" w:rsidRPr="004012CD" w:rsidRDefault="00BF06D5" w:rsidP="00BF06D5">
      <w:pPr>
        <w:tabs>
          <w:tab w:val="left" w:pos="4678"/>
        </w:tabs>
        <w:suppressAutoHyphens/>
        <w:jc w:val="center"/>
        <w:rPr>
          <w:rFonts w:ascii="Times New Roman" w:hAnsi="Times New Roman"/>
          <w:b/>
          <w:spacing w:val="-3"/>
          <w:sz w:val="36"/>
        </w:rPr>
      </w:pPr>
      <w:r w:rsidRPr="004012CD">
        <w:rPr>
          <w:rFonts w:ascii="Times New Roman" w:hAnsi="Times New Roman"/>
          <w:b/>
          <w:spacing w:val="-3"/>
          <w:sz w:val="36"/>
        </w:rPr>
        <w:t>(EEP)</w:t>
      </w:r>
    </w:p>
    <w:p w:rsidR="00BF06D5" w:rsidRPr="004012CD" w:rsidRDefault="00BF06D5" w:rsidP="00BF06D5">
      <w:pPr>
        <w:tabs>
          <w:tab w:val="left" w:pos="4678"/>
        </w:tabs>
        <w:suppressAutoHyphens/>
        <w:jc w:val="center"/>
        <w:rPr>
          <w:rFonts w:ascii="Times New Roman" w:hAnsi="Times New Roman"/>
          <w:b/>
          <w:sz w:val="48"/>
        </w:rPr>
      </w:pPr>
      <w:r w:rsidRPr="004012CD">
        <w:rPr>
          <w:rFonts w:ascii="Times New Roman" w:hAnsi="Times New Roman"/>
          <w:b/>
          <w:sz w:val="48"/>
        </w:rPr>
        <w:t>PROJECT PROFILE</w:t>
      </w:r>
    </w:p>
    <w:p w:rsidR="00BF06D5" w:rsidRPr="004012CD" w:rsidRDefault="002E432D" w:rsidP="00BF06D5">
      <w:pPr>
        <w:jc w:val="center"/>
        <w:rPr>
          <w:rFonts w:ascii="Times New Roman" w:hAnsi="Times New Roman"/>
        </w:rPr>
      </w:pPr>
      <w:r w:rsidRPr="00D25CEC">
        <w:rPr>
          <w:rFonts w:ascii="Times New Roman" w:hAnsi="Times New Roman"/>
          <w:b/>
          <w:noProof/>
          <w:sz w:val="48"/>
          <w:lang w:val="en-US"/>
        </w:rPr>
        <mc:AlternateContent>
          <mc:Choice Requires="wpg">
            <w:drawing>
              <wp:anchor distT="0" distB="0" distL="114300" distR="114300" simplePos="0" relativeHeight="251662336" behindDoc="1" locked="0" layoutInCell="1" allowOverlap="1" wp14:anchorId="69B49D09" wp14:editId="12706D2B">
                <wp:simplePos x="0" y="0"/>
                <wp:positionH relativeFrom="column">
                  <wp:posOffset>0</wp:posOffset>
                </wp:positionH>
                <wp:positionV relativeFrom="paragraph">
                  <wp:posOffset>317500</wp:posOffset>
                </wp:positionV>
                <wp:extent cx="2331720" cy="6315710"/>
                <wp:effectExtent l="12065" t="6350" r="8890" b="12065"/>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6315710"/>
                          <a:chOff x="806" y="42118"/>
                          <a:chExt cx="13062" cy="31210"/>
                        </a:xfrm>
                      </wpg:grpSpPr>
                      <wpg:grpSp>
                        <wpg:cNvPr id="2" name="Group 15"/>
                        <wpg:cNvGrpSpPr>
                          <a:grpSpLocks noChangeAspect="1"/>
                        </wpg:cNvGrpSpPr>
                        <wpg:grpSpPr bwMode="auto">
                          <a:xfrm>
                            <a:off x="1410" y="42118"/>
                            <a:ext cx="10478" cy="31210"/>
                            <a:chOff x="1410" y="42118"/>
                            <a:chExt cx="10477" cy="31210"/>
                          </a:xfrm>
                        </wpg:grpSpPr>
                        <wps:wsp>
                          <wps:cNvPr id="3" name="Freeform 16"/>
                          <wps:cNvSpPr>
                            <a:spLocks/>
                          </wps:cNvSpPr>
                          <wps:spPr bwMode="auto">
                            <a:xfrm>
                              <a:off x="3696" y="62168"/>
                              <a:ext cx="1937" cy="6985"/>
                            </a:xfrm>
                            <a:custGeom>
                              <a:avLst/>
                              <a:gdLst>
                                <a:gd name="T0" fmla="*/ 0 w 122"/>
                                <a:gd name="T1" fmla="*/ 0 h 440"/>
                                <a:gd name="T2" fmla="*/ 1560505755 w 122"/>
                                <a:gd name="T3" fmla="*/ 2147483646 h 440"/>
                                <a:gd name="T4" fmla="*/ 2147483646 w 122"/>
                                <a:gd name="T5" fmla="*/ 2147483646 h 440"/>
                                <a:gd name="T6" fmla="*/ 2147483646 w 122"/>
                                <a:gd name="T7" fmla="*/ 2147483646 h 440"/>
                                <a:gd name="T8" fmla="*/ 2147483646 w 122"/>
                                <a:gd name="T9" fmla="*/ 2147483646 h 440"/>
                                <a:gd name="T10" fmla="*/ 2147483646 w 122"/>
                                <a:gd name="T11" fmla="*/ 2147483646 h 440"/>
                                <a:gd name="T12" fmla="*/ 1560505755 w 122"/>
                                <a:gd name="T13" fmla="*/ 2147483646 h 440"/>
                                <a:gd name="T14" fmla="*/ 240075876 w 122"/>
                                <a:gd name="T15" fmla="*/ 2120409066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4" name="Freeform 17"/>
                          <wps:cNvSpPr>
                            <a:spLocks/>
                          </wps:cNvSpPr>
                          <wps:spPr bwMode="auto">
                            <a:xfrm>
                              <a:off x="5728" y="69058"/>
                              <a:ext cx="1842" cy="4270"/>
                            </a:xfrm>
                            <a:custGeom>
                              <a:avLst/>
                              <a:gdLst>
                                <a:gd name="T0" fmla="*/ 0 w 116"/>
                                <a:gd name="T1" fmla="*/ 0 h 269"/>
                                <a:gd name="T2" fmla="*/ 320146746 w 116"/>
                                <a:gd name="T3" fmla="*/ 760088874 h 269"/>
                                <a:gd name="T4" fmla="*/ 1480691303 w 116"/>
                                <a:gd name="T5" fmla="*/ 2147483646 h 269"/>
                                <a:gd name="T6" fmla="*/ 2147483646 w 116"/>
                                <a:gd name="T7" fmla="*/ 2147483646 h 269"/>
                                <a:gd name="T8" fmla="*/ 2147483646 w 116"/>
                                <a:gd name="T9" fmla="*/ 2147483646 h 269"/>
                                <a:gd name="T10" fmla="*/ 2147483646 w 116"/>
                                <a:gd name="T11" fmla="*/ 2147483646 h 269"/>
                                <a:gd name="T12" fmla="*/ 2147483646 w 116"/>
                                <a:gd name="T13" fmla="*/ 2147483646 h 269"/>
                                <a:gd name="T14" fmla="*/ 1200550304 w 116"/>
                                <a:gd name="T15" fmla="*/ 2147483646 h 269"/>
                                <a:gd name="T16" fmla="*/ 40030947 w 116"/>
                                <a:gd name="T17" fmla="*/ 1000112955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5" name="Freeform 19"/>
                          <wps:cNvSpPr>
                            <a:spLocks/>
                          </wps:cNvSpPr>
                          <wps:spPr bwMode="auto">
                            <a:xfrm>
                              <a:off x="1410" y="42118"/>
                              <a:ext cx="2223" cy="20193"/>
                            </a:xfrm>
                            <a:custGeom>
                              <a:avLst/>
                              <a:gdLst>
                                <a:gd name="T0" fmla="*/ 0 w 140"/>
                                <a:gd name="T1" fmla="*/ 0 h 1272"/>
                                <a:gd name="T2" fmla="*/ 0 w 140"/>
                                <a:gd name="T3" fmla="*/ 0 h 1272"/>
                                <a:gd name="T4" fmla="*/ 40029085 w 140"/>
                                <a:gd name="T5" fmla="*/ 2147483646 h 1272"/>
                                <a:gd name="T6" fmla="*/ 120062055 w 140"/>
                                <a:gd name="T7" fmla="*/ 2147483646 h 1272"/>
                                <a:gd name="T8" fmla="*/ 480197772 w 140"/>
                                <a:gd name="T9" fmla="*/ 2147483646 h 1272"/>
                                <a:gd name="T10" fmla="*/ 920391675 w 140"/>
                                <a:gd name="T11" fmla="*/ 2147483646 h 1272"/>
                                <a:gd name="T12" fmla="*/ 1560655372 w 140"/>
                                <a:gd name="T13" fmla="*/ 2147483646 h 1272"/>
                                <a:gd name="T14" fmla="*/ 2147483646 w 140"/>
                                <a:gd name="T15" fmla="*/ 2147483646 h 1272"/>
                                <a:gd name="T16" fmla="*/ 2147483646 w 140"/>
                                <a:gd name="T17" fmla="*/ 2147483646 h 1272"/>
                                <a:gd name="T18" fmla="*/ 2147483646 w 140"/>
                                <a:gd name="T19" fmla="*/ 2147483646 h 1272"/>
                                <a:gd name="T20" fmla="*/ 2147483646 w 140"/>
                                <a:gd name="T21" fmla="*/ 2147483646 h 1272"/>
                                <a:gd name="T22" fmla="*/ 2147483646 w 140"/>
                                <a:gd name="T23" fmla="*/ 2147483646 h 1272"/>
                                <a:gd name="T24" fmla="*/ 2147483646 w 140"/>
                                <a:gd name="T25" fmla="*/ 2147483646 h 1272"/>
                                <a:gd name="T26" fmla="*/ 2147483646 w 140"/>
                                <a:gd name="T27" fmla="*/ 2147483646 h 1272"/>
                                <a:gd name="T28" fmla="*/ 2147483646 w 140"/>
                                <a:gd name="T29" fmla="*/ 2147483646 h 1272"/>
                                <a:gd name="T30" fmla="*/ 2120886098 w 140"/>
                                <a:gd name="T31" fmla="*/ 2147483646 h 1272"/>
                                <a:gd name="T32" fmla="*/ 1400589447 w 140"/>
                                <a:gd name="T33" fmla="*/ 2147483646 h 1272"/>
                                <a:gd name="T34" fmla="*/ 800329621 w 140"/>
                                <a:gd name="T35" fmla="*/ 2147483646 h 1272"/>
                                <a:gd name="T36" fmla="*/ 360160933 w 140"/>
                                <a:gd name="T37" fmla="*/ 2147483646 h 1272"/>
                                <a:gd name="T38" fmla="*/ 80032970 w 140"/>
                                <a:gd name="T39" fmla="*/ 2147483646 h 1272"/>
                                <a:gd name="T40" fmla="*/ 0 w 140"/>
                                <a:gd name="T41" fmla="*/ 2147483646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6" name="Freeform 20"/>
                          <wps:cNvSpPr>
                            <a:spLocks/>
                          </wps:cNvSpPr>
                          <wps:spPr bwMode="auto">
                            <a:xfrm>
                              <a:off x="3410" y="48611"/>
                              <a:ext cx="715" cy="13557"/>
                            </a:xfrm>
                            <a:custGeom>
                              <a:avLst/>
                              <a:gdLst>
                                <a:gd name="T0" fmla="*/ 1801936946 w 45"/>
                                <a:gd name="T1" fmla="*/ 0 h 854"/>
                                <a:gd name="T2" fmla="*/ 1801936946 w 45"/>
                                <a:gd name="T3" fmla="*/ 0 h 854"/>
                                <a:gd name="T4" fmla="*/ 1401509316 w 45"/>
                                <a:gd name="T5" fmla="*/ 2147483646 h 854"/>
                                <a:gd name="T6" fmla="*/ 1041111834 w 45"/>
                                <a:gd name="T7" fmla="*/ 2147483646 h 854"/>
                                <a:gd name="T8" fmla="*/ 560598674 w 45"/>
                                <a:gd name="T9" fmla="*/ 2147483646 h 854"/>
                                <a:gd name="T10" fmla="*/ 240256572 w 45"/>
                                <a:gd name="T11" fmla="*/ 2147483646 h 854"/>
                                <a:gd name="T12" fmla="*/ 120140894 w 45"/>
                                <a:gd name="T13" fmla="*/ 2147483646 h 854"/>
                                <a:gd name="T14" fmla="*/ 240256572 w 45"/>
                                <a:gd name="T15" fmla="*/ 2147483646 h 854"/>
                                <a:gd name="T16" fmla="*/ 560598674 w 45"/>
                                <a:gd name="T17" fmla="*/ 2147483646 h 854"/>
                                <a:gd name="T18" fmla="*/ 720769732 w 45"/>
                                <a:gd name="T19" fmla="*/ 2147483646 h 854"/>
                                <a:gd name="T20" fmla="*/ 720769732 w 45"/>
                                <a:gd name="T21" fmla="*/ 2147483646 h 854"/>
                                <a:gd name="T22" fmla="*/ 360397482 w 45"/>
                                <a:gd name="T23" fmla="*/ 2147483646 h 854"/>
                                <a:gd name="T24" fmla="*/ 320342101 w 45"/>
                                <a:gd name="T25" fmla="*/ 2147483646 h 854"/>
                                <a:gd name="T26" fmla="*/ 40055380 w 45"/>
                                <a:gd name="T27" fmla="*/ 2147483646 h 854"/>
                                <a:gd name="T28" fmla="*/ 0 w 45"/>
                                <a:gd name="T29" fmla="*/ 2147483646 h 854"/>
                                <a:gd name="T30" fmla="*/ 120140894 w 45"/>
                                <a:gd name="T31" fmla="*/ 2147483646 h 854"/>
                                <a:gd name="T32" fmla="*/ 480513160 w 45"/>
                                <a:gd name="T33" fmla="*/ 2147483646 h 854"/>
                                <a:gd name="T34" fmla="*/ 1001081685 w 45"/>
                                <a:gd name="T35" fmla="*/ 2147483646 h 854"/>
                                <a:gd name="T36" fmla="*/ 1361453935 w 45"/>
                                <a:gd name="T37" fmla="*/ 2147483646 h 854"/>
                                <a:gd name="T38" fmla="*/ 1801936946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7" name="Freeform 21"/>
                          <wps:cNvSpPr>
                            <a:spLocks/>
                          </wps:cNvSpPr>
                          <wps:spPr bwMode="auto">
                            <a:xfrm>
                              <a:off x="3633" y="62311"/>
                              <a:ext cx="2444" cy="9985"/>
                            </a:xfrm>
                            <a:custGeom>
                              <a:avLst/>
                              <a:gdLst>
                                <a:gd name="T0" fmla="*/ 0 w 154"/>
                                <a:gd name="T1" fmla="*/ 0 h 629"/>
                                <a:gd name="T2" fmla="*/ 399952078 w 154"/>
                                <a:gd name="T3" fmla="*/ 1760263921 h 629"/>
                                <a:gd name="T4" fmla="*/ 839911944 w 154"/>
                                <a:gd name="T5" fmla="*/ 2147483646 h 629"/>
                                <a:gd name="T6" fmla="*/ 1359837045 w 154"/>
                                <a:gd name="T7" fmla="*/ 2147483646 h 629"/>
                                <a:gd name="T8" fmla="*/ 2119758567 w 154"/>
                                <a:gd name="T9" fmla="*/ 2147483646 h 629"/>
                                <a:gd name="T10" fmla="*/ 2147483646 w 154"/>
                                <a:gd name="T11" fmla="*/ 2147483646 h 629"/>
                                <a:gd name="T12" fmla="*/ 2147483646 w 154"/>
                                <a:gd name="T13" fmla="*/ 2147483646 h 629"/>
                                <a:gd name="T14" fmla="*/ 2147483646 w 154"/>
                                <a:gd name="T15" fmla="*/ 2147483646 h 629"/>
                                <a:gd name="T16" fmla="*/ 2147483646 w 154"/>
                                <a:gd name="T17" fmla="*/ 2147483646 h 629"/>
                                <a:gd name="T18" fmla="*/ 2147483646 w 154"/>
                                <a:gd name="T19" fmla="*/ 2147483646 h 629"/>
                                <a:gd name="T20" fmla="*/ 2147483646 w 154"/>
                                <a:gd name="T21" fmla="*/ 2147483646 h 629"/>
                                <a:gd name="T22" fmla="*/ 2147483646 w 154"/>
                                <a:gd name="T23" fmla="*/ 2147483646 h 629"/>
                                <a:gd name="T24" fmla="*/ 2147483646 w 154"/>
                                <a:gd name="T25" fmla="*/ 2147483646 h 629"/>
                                <a:gd name="T26" fmla="*/ 2147483646 w 154"/>
                                <a:gd name="T27" fmla="*/ 2147483646 h 629"/>
                                <a:gd name="T28" fmla="*/ 2147483646 w 154"/>
                                <a:gd name="T29" fmla="*/ 2147483646 h 629"/>
                                <a:gd name="T30" fmla="*/ 1879787333 w 154"/>
                                <a:gd name="T31" fmla="*/ 2147483646 h 629"/>
                                <a:gd name="T32" fmla="*/ 1119865795 w 154"/>
                                <a:gd name="T33" fmla="*/ 2147483646 h 629"/>
                                <a:gd name="T34" fmla="*/ 479942484 w 154"/>
                                <a:gd name="T35" fmla="*/ 2147483646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8" name="Freeform 22"/>
                          <wps:cNvSpPr>
                            <a:spLocks/>
                          </wps:cNvSpPr>
                          <wps:spPr bwMode="auto">
                            <a:xfrm>
                              <a:off x="6204" y="72233"/>
                              <a:ext cx="524" cy="1095"/>
                            </a:xfrm>
                            <a:custGeom>
                              <a:avLst/>
                              <a:gdLst>
                                <a:gd name="T0" fmla="*/ 0 w 33"/>
                                <a:gd name="T1" fmla="*/ 0 h 69"/>
                                <a:gd name="T2" fmla="*/ 1320587087 w 33"/>
                                <a:gd name="T3" fmla="*/ 2147483646 h 69"/>
                                <a:gd name="T4" fmla="*/ 960417798 w 33"/>
                                <a:gd name="T5" fmla="*/ 2147483646 h 69"/>
                                <a:gd name="T6" fmla="*/ 480208907 w 33"/>
                                <a:gd name="T7" fmla="*/ 139980142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9" name="Freeform 23"/>
                          <wps:cNvSpPr>
                            <a:spLocks/>
                          </wps:cNvSpPr>
                          <wps:spPr bwMode="auto">
                            <a:xfrm>
                              <a:off x="3553" y="61533"/>
                              <a:ext cx="238" cy="1476"/>
                            </a:xfrm>
                            <a:custGeom>
                              <a:avLst/>
                              <a:gdLst>
                                <a:gd name="T0" fmla="*/ 0 w 15"/>
                                <a:gd name="T1" fmla="*/ 0 h 93"/>
                                <a:gd name="T2" fmla="*/ 359898459 w 15"/>
                                <a:gd name="T3" fmla="*/ 1479918399 h 93"/>
                                <a:gd name="T4" fmla="*/ 359898459 w 15"/>
                                <a:gd name="T5" fmla="*/ 1599898154 h 93"/>
                                <a:gd name="T6" fmla="*/ 599822372 w 15"/>
                                <a:gd name="T7" fmla="*/ 2147483646 h 93"/>
                                <a:gd name="T8" fmla="*/ 199949195 w 15"/>
                                <a:gd name="T9" fmla="*/ 1959887841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11" name="Freeform 24"/>
                          <wps:cNvSpPr>
                            <a:spLocks/>
                          </wps:cNvSpPr>
                          <wps:spPr bwMode="auto">
                            <a:xfrm>
                              <a:off x="5633" y="56897"/>
                              <a:ext cx="6255" cy="12161"/>
                            </a:xfrm>
                            <a:custGeom>
                              <a:avLst/>
                              <a:gdLst>
                                <a:gd name="T0" fmla="*/ 2147483646 w 394"/>
                                <a:gd name="T1" fmla="*/ 0 h 766"/>
                                <a:gd name="T2" fmla="*/ 2147483646 w 394"/>
                                <a:gd name="T3" fmla="*/ 0 h 766"/>
                                <a:gd name="T4" fmla="*/ 2147483646 w 394"/>
                                <a:gd name="T5" fmla="*/ 1520378031 h 766"/>
                                <a:gd name="T6" fmla="*/ 2147483646 w 394"/>
                                <a:gd name="T7" fmla="*/ 2147483646 h 766"/>
                                <a:gd name="T8" fmla="*/ 2147483646 w 394"/>
                                <a:gd name="T9" fmla="*/ 2147483646 h 766"/>
                                <a:gd name="T10" fmla="*/ 2147483646 w 394"/>
                                <a:gd name="T11" fmla="*/ 2147483646 h 766"/>
                                <a:gd name="T12" fmla="*/ 2147483646 w 394"/>
                                <a:gd name="T13" fmla="*/ 2147483646 h 766"/>
                                <a:gd name="T14" fmla="*/ 2147483646 w 394"/>
                                <a:gd name="T15" fmla="*/ 2147483646 h 766"/>
                                <a:gd name="T16" fmla="*/ 2147483646 w 394"/>
                                <a:gd name="T17" fmla="*/ 2147483646 h 766"/>
                                <a:gd name="T18" fmla="*/ 2147483646 w 394"/>
                                <a:gd name="T19" fmla="*/ 2147483646 h 766"/>
                                <a:gd name="T20" fmla="*/ 2147483646 w 394"/>
                                <a:gd name="T21" fmla="*/ 2147483646 h 766"/>
                                <a:gd name="T22" fmla="*/ 1800421181 w 394"/>
                                <a:gd name="T23" fmla="*/ 2147483646 h 766"/>
                                <a:gd name="T24" fmla="*/ 1040236076 w 394"/>
                                <a:gd name="T25" fmla="*/ 2147483646 h 766"/>
                                <a:gd name="T26" fmla="*/ 560127122 w 394"/>
                                <a:gd name="T27" fmla="*/ 2147483646 h 766"/>
                                <a:gd name="T28" fmla="*/ 280076166 w 394"/>
                                <a:gd name="T29" fmla="*/ 2147483646 h 766"/>
                                <a:gd name="T30" fmla="*/ 240054485 w 394"/>
                                <a:gd name="T31" fmla="*/ 2147483646 h 766"/>
                                <a:gd name="T32" fmla="*/ 0 w 394"/>
                                <a:gd name="T33" fmla="*/ 2147483646 h 766"/>
                                <a:gd name="T34" fmla="*/ 40021681 w 394"/>
                                <a:gd name="T35" fmla="*/ 2147483646 h 766"/>
                                <a:gd name="T36" fmla="*/ 280076166 w 394"/>
                                <a:gd name="T37" fmla="*/ 2147483646 h 766"/>
                                <a:gd name="T38" fmla="*/ 840203272 w 394"/>
                                <a:gd name="T39" fmla="*/ 2147483646 h 766"/>
                                <a:gd name="T40" fmla="*/ 1600363182 w 394"/>
                                <a:gd name="T41" fmla="*/ 2147483646 h 766"/>
                                <a:gd name="T42" fmla="*/ 2147483646 w 394"/>
                                <a:gd name="T43" fmla="*/ 2147483646 h 766"/>
                                <a:gd name="T44" fmla="*/ 2147483646 w 394"/>
                                <a:gd name="T45" fmla="*/ 2147483646 h 766"/>
                                <a:gd name="T46" fmla="*/ 2147483646 w 394"/>
                                <a:gd name="T47" fmla="*/ 2147483646 h 766"/>
                                <a:gd name="T48" fmla="*/ 2147483646 w 394"/>
                                <a:gd name="T49" fmla="*/ 2147483646 h 766"/>
                                <a:gd name="T50" fmla="*/ 2147483646 w 394"/>
                                <a:gd name="T51" fmla="*/ 2147483646 h 766"/>
                                <a:gd name="T52" fmla="*/ 2147483646 w 394"/>
                                <a:gd name="T53" fmla="*/ 2147483646 h 766"/>
                                <a:gd name="T54" fmla="*/ 2147483646 w 394"/>
                                <a:gd name="T55" fmla="*/ 2147483646 h 766"/>
                                <a:gd name="T56" fmla="*/ 2147483646 w 394"/>
                                <a:gd name="T57" fmla="*/ 2147483646 h 766"/>
                                <a:gd name="T58" fmla="*/ 2147483646 w 394"/>
                                <a:gd name="T59" fmla="*/ 1480380677 h 766"/>
                                <a:gd name="T60" fmla="*/ 2147483646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12" name="Freeform 25"/>
                          <wps:cNvSpPr>
                            <a:spLocks/>
                          </wps:cNvSpPr>
                          <wps:spPr bwMode="auto">
                            <a:xfrm>
                              <a:off x="5633" y="69153"/>
                              <a:ext cx="571" cy="3080"/>
                            </a:xfrm>
                            <a:custGeom>
                              <a:avLst/>
                              <a:gdLst>
                                <a:gd name="T0" fmla="*/ 0 w 36"/>
                                <a:gd name="T1" fmla="*/ 0 h 194"/>
                                <a:gd name="T2" fmla="*/ 239834878 w 36"/>
                                <a:gd name="T3" fmla="*/ 640171649 h 194"/>
                                <a:gd name="T4" fmla="*/ 279819946 w 36"/>
                                <a:gd name="T5" fmla="*/ 760216444 h 194"/>
                                <a:gd name="T6" fmla="*/ 439709859 w 36"/>
                                <a:gd name="T7" fmla="*/ 2147483646 h 194"/>
                                <a:gd name="T8" fmla="*/ 799449566 w 36"/>
                                <a:gd name="T9" fmla="*/ 2147483646 h 194"/>
                                <a:gd name="T10" fmla="*/ 1319104374 w 36"/>
                                <a:gd name="T11" fmla="*/ 2147483646 h 194"/>
                                <a:gd name="T12" fmla="*/ 1439009219 w 36"/>
                                <a:gd name="T13" fmla="*/ 2147483646 h 194"/>
                                <a:gd name="T14" fmla="*/ 839434634 w 36"/>
                                <a:gd name="T15" fmla="*/ 2147483646 h 194"/>
                                <a:gd name="T16" fmla="*/ 599599772 w 36"/>
                                <a:gd name="T17" fmla="*/ 2147483646 h 194"/>
                                <a:gd name="T18" fmla="*/ 199874981 w 36"/>
                                <a:gd name="T19" fmla="*/ 2147483646 h 194"/>
                                <a:gd name="T20" fmla="*/ 39985068 w 36"/>
                                <a:gd name="T21" fmla="*/ 1640452454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13" name="Freeform 27"/>
                          <wps:cNvSpPr>
                            <a:spLocks/>
                          </wps:cNvSpPr>
                          <wps:spPr bwMode="auto">
                            <a:xfrm>
                              <a:off x="6077" y="72296"/>
                              <a:ext cx="493" cy="1032"/>
                            </a:xfrm>
                            <a:custGeom>
                              <a:avLst/>
                              <a:gdLst>
                                <a:gd name="T0" fmla="*/ 0 w 31"/>
                                <a:gd name="T1" fmla="*/ 0 h 65"/>
                                <a:gd name="T2" fmla="*/ 1242462274 w 31"/>
                                <a:gd name="T3" fmla="*/ 2147483646 h 65"/>
                                <a:gd name="T4" fmla="*/ 921830102 w 31"/>
                                <a:gd name="T5" fmla="*/ 2147483646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14" name="Freeform 28"/>
                          <wps:cNvSpPr>
                            <a:spLocks/>
                          </wps:cNvSpPr>
                          <wps:spPr bwMode="auto">
                            <a:xfrm>
                              <a:off x="5633" y="68788"/>
                              <a:ext cx="111" cy="666"/>
                            </a:xfrm>
                            <a:custGeom>
                              <a:avLst/>
                              <a:gdLst>
                                <a:gd name="T0" fmla="*/ 0 w 7"/>
                                <a:gd name="T1" fmla="*/ 0 h 42"/>
                                <a:gd name="T2" fmla="*/ 239785657 w 7"/>
                                <a:gd name="T3" fmla="*/ 679374707 h 42"/>
                                <a:gd name="T4" fmla="*/ 279762513 w 7"/>
                                <a:gd name="T5" fmla="*/ 1678424070 h 42"/>
                                <a:gd name="T6" fmla="*/ 239785657 w 7"/>
                                <a:gd name="T7" fmla="*/ 1558549224 h 42"/>
                                <a:gd name="T8" fmla="*/ 0 w 7"/>
                                <a:gd name="T9" fmla="*/ 919149581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s:wsp>
                          <wps:cNvPr id="15" name="Freeform 30"/>
                          <wps:cNvSpPr>
                            <a:spLocks/>
                          </wps:cNvSpPr>
                          <wps:spPr bwMode="auto">
                            <a:xfrm>
                              <a:off x="5871" y="71455"/>
                              <a:ext cx="714" cy="1873"/>
                            </a:xfrm>
                            <a:custGeom>
                              <a:avLst/>
                              <a:gdLst>
                                <a:gd name="T0" fmla="*/ 0 w 45"/>
                                <a:gd name="T1" fmla="*/ 0 h 118"/>
                                <a:gd name="T2" fmla="*/ 239920549 w 45"/>
                                <a:gd name="T3" fmla="*/ 640034258 h 118"/>
                                <a:gd name="T4" fmla="*/ 839734527 w 45"/>
                                <a:gd name="T5" fmla="*/ 1960117516 h 118"/>
                                <a:gd name="T6" fmla="*/ 1319575641 w 45"/>
                                <a:gd name="T7" fmla="*/ 2147483646 h 118"/>
                                <a:gd name="T8" fmla="*/ 1799416755 w 45"/>
                                <a:gd name="T9" fmla="*/ 2147483646 h 118"/>
                                <a:gd name="T10" fmla="*/ 1759417396 w 45"/>
                                <a:gd name="T11" fmla="*/ 2147483646 h 118"/>
                                <a:gd name="T12" fmla="*/ 519840457 w 45"/>
                                <a:gd name="T13" fmla="*/ 2120126080 h 118"/>
                                <a:gd name="T14" fmla="*/ 439866951 w 45"/>
                                <a:gd name="T15" fmla="*/ 1680089936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1F497D"/>
                            </a:solidFill>
                            <a:ln w="0">
                              <a:solidFill>
                                <a:srgbClr val="1F497D"/>
                              </a:solidFill>
                              <a:round/>
                              <a:headEnd/>
                              <a:tailEnd/>
                            </a:ln>
                          </wps:spPr>
                          <wps:bodyPr rot="0" vert="horz" wrap="square" lIns="91440" tIns="45720" rIns="91440" bIns="45720" anchor="t" anchorCtr="0" upright="1">
                            <a:noAutofit/>
                          </wps:bodyPr>
                        </wps:wsp>
                      </wpg:grpSp>
                      <wpg:grpSp>
                        <wpg:cNvPr id="16" name="Group 31"/>
                        <wpg:cNvGrpSpPr>
                          <a:grpSpLocks noChangeAspect="1"/>
                        </wpg:cNvGrpSpPr>
                        <wpg:grpSpPr bwMode="auto">
                          <a:xfrm>
                            <a:off x="806" y="48269"/>
                            <a:ext cx="13063" cy="25059"/>
                            <a:chOff x="806" y="46499"/>
                            <a:chExt cx="8747" cy="16779"/>
                          </a:xfrm>
                        </wpg:grpSpPr>
                        <wps:wsp>
                          <wps:cNvPr id="17" name="Freeform 32"/>
                          <wps:cNvSpPr>
                            <a:spLocks/>
                          </wps:cNvSpPr>
                          <wps:spPr bwMode="auto">
                            <a:xfrm>
                              <a:off x="1187" y="51897"/>
                              <a:ext cx="1984" cy="7143"/>
                            </a:xfrm>
                            <a:custGeom>
                              <a:avLst/>
                              <a:gdLst>
                                <a:gd name="T0" fmla="*/ 0 w 125"/>
                                <a:gd name="T1" fmla="*/ 0 h 450"/>
                                <a:gd name="T2" fmla="*/ 1640013445 w 125"/>
                                <a:gd name="T3" fmla="*/ 2147483646 h 450"/>
                                <a:gd name="T4" fmla="*/ 2147483646 w 125"/>
                                <a:gd name="T5" fmla="*/ 2147483646 h 450"/>
                                <a:gd name="T6" fmla="*/ 2147483646 w 125"/>
                                <a:gd name="T7" fmla="*/ 2147483646 h 450"/>
                                <a:gd name="T8" fmla="*/ 2147483646 w 125"/>
                                <a:gd name="T9" fmla="*/ 2147483646 h 450"/>
                                <a:gd name="T10" fmla="*/ 2147483646 w 125"/>
                                <a:gd name="T11" fmla="*/ 2147483646 h 450"/>
                                <a:gd name="T12" fmla="*/ 1640013445 w 125"/>
                                <a:gd name="T13" fmla="*/ 2147483646 h 450"/>
                                <a:gd name="T14" fmla="*/ 280012745 w 125"/>
                                <a:gd name="T15" fmla="*/ 2147483646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18" name="Freeform 33"/>
                          <wps:cNvSpPr>
                            <a:spLocks/>
                          </wps:cNvSpPr>
                          <wps:spPr bwMode="auto">
                            <a:xfrm>
                              <a:off x="3282" y="58913"/>
                              <a:ext cx="1874" cy="4366"/>
                            </a:xfrm>
                            <a:custGeom>
                              <a:avLst/>
                              <a:gdLst>
                                <a:gd name="T0" fmla="*/ 0 w 118"/>
                                <a:gd name="T1" fmla="*/ 0 h 275"/>
                                <a:gd name="T2" fmla="*/ 320187987 w 118"/>
                                <a:gd name="T3" fmla="*/ 800219262 h 275"/>
                                <a:gd name="T4" fmla="*/ 1480882047 w 118"/>
                                <a:gd name="T5" fmla="*/ 2147483646 h 275"/>
                                <a:gd name="T6" fmla="*/ 2147483646 w 118"/>
                                <a:gd name="T7" fmla="*/ 2147483646 h 275"/>
                                <a:gd name="T8" fmla="*/ 2147483646 w 118"/>
                                <a:gd name="T9" fmla="*/ 2147483646 h 275"/>
                                <a:gd name="T10" fmla="*/ 2147483646 w 118"/>
                                <a:gd name="T11" fmla="*/ 2147483646 h 275"/>
                                <a:gd name="T12" fmla="*/ 2147483646 w 118"/>
                                <a:gd name="T13" fmla="*/ 2147483646 h 275"/>
                                <a:gd name="T14" fmla="*/ 1200704960 w 118"/>
                                <a:gd name="T15" fmla="*/ 2147483646 h 275"/>
                                <a:gd name="T16" fmla="*/ 0 w 118"/>
                                <a:gd name="T17" fmla="*/ 1040285042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19" name="Freeform 34"/>
                          <wps:cNvSpPr>
                            <a:spLocks/>
                          </wps:cNvSpPr>
                          <wps:spPr bwMode="auto">
                            <a:xfrm>
                              <a:off x="806" y="50103"/>
                              <a:ext cx="317" cy="1921"/>
                            </a:xfrm>
                            <a:custGeom>
                              <a:avLst/>
                              <a:gdLst>
                                <a:gd name="T0" fmla="*/ 0 w 20"/>
                                <a:gd name="T1" fmla="*/ 0 h 121"/>
                                <a:gd name="T2" fmla="*/ 639111625 w 20"/>
                                <a:gd name="T3" fmla="*/ 2147483646 h 121"/>
                                <a:gd name="T4" fmla="*/ 798889531 w 20"/>
                                <a:gd name="T5" fmla="*/ 2147483646 h 121"/>
                                <a:gd name="T6" fmla="*/ 719000586 w 20"/>
                                <a:gd name="T7" fmla="*/ 2147483646 h 121"/>
                                <a:gd name="T8" fmla="*/ 0 w 20"/>
                                <a:gd name="T9" fmla="*/ 1240328434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0" name="Freeform 35"/>
                          <wps:cNvSpPr>
                            <a:spLocks/>
                          </wps:cNvSpPr>
                          <wps:spPr bwMode="auto">
                            <a:xfrm>
                              <a:off x="1123" y="52024"/>
                              <a:ext cx="2509" cy="10207"/>
                            </a:xfrm>
                            <a:custGeom>
                              <a:avLst/>
                              <a:gdLst>
                                <a:gd name="T0" fmla="*/ 0 w 158"/>
                                <a:gd name="T1" fmla="*/ 0 h 643"/>
                                <a:gd name="T2" fmla="*/ 440226488 w 158"/>
                                <a:gd name="T3" fmla="*/ 1840232316 h 643"/>
                                <a:gd name="T4" fmla="*/ 880427759 w 158"/>
                                <a:gd name="T5" fmla="*/ 2147483646 h 643"/>
                                <a:gd name="T6" fmla="*/ 1440699956 w 158"/>
                                <a:gd name="T7" fmla="*/ 2147483646 h 643"/>
                                <a:gd name="T8" fmla="*/ 2147483646 w 158"/>
                                <a:gd name="T9" fmla="*/ 2147483646 h 643"/>
                                <a:gd name="T10" fmla="*/ 2147483646 w 158"/>
                                <a:gd name="T11" fmla="*/ 2147483646 h 643"/>
                                <a:gd name="T12" fmla="*/ 2147483646 w 158"/>
                                <a:gd name="T13" fmla="*/ 2147483646 h 643"/>
                                <a:gd name="T14" fmla="*/ 2147483646 w 158"/>
                                <a:gd name="T15" fmla="*/ 2147483646 h 643"/>
                                <a:gd name="T16" fmla="*/ 2147483646 w 158"/>
                                <a:gd name="T17" fmla="*/ 2147483646 h 643"/>
                                <a:gd name="T18" fmla="*/ 2147483646 w 158"/>
                                <a:gd name="T19" fmla="*/ 2147483646 h 643"/>
                                <a:gd name="T20" fmla="*/ 2147483646 w 158"/>
                                <a:gd name="T21" fmla="*/ 2147483646 h 643"/>
                                <a:gd name="T22" fmla="*/ 2147483646 w 158"/>
                                <a:gd name="T23" fmla="*/ 2147483646 h 643"/>
                                <a:gd name="T24" fmla="*/ 2147483646 w 158"/>
                                <a:gd name="T25" fmla="*/ 2147483646 h 643"/>
                                <a:gd name="T26" fmla="*/ 2147483646 w 158"/>
                                <a:gd name="T27" fmla="*/ 2147483646 h 643"/>
                                <a:gd name="T28" fmla="*/ 2147483646 w 158"/>
                                <a:gd name="T29" fmla="*/ 2147483646 h 643"/>
                                <a:gd name="T30" fmla="*/ 1880926445 w 158"/>
                                <a:gd name="T31" fmla="*/ 2147483646 h 643"/>
                                <a:gd name="T32" fmla="*/ 1160576458 w 158"/>
                                <a:gd name="T33" fmla="*/ 2147483646 h 643"/>
                                <a:gd name="T34" fmla="*/ 520265367 w 158"/>
                                <a:gd name="T35" fmla="*/ 2147483646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1" name="Freeform 36"/>
                          <wps:cNvSpPr>
                            <a:spLocks/>
                          </wps:cNvSpPr>
                          <wps:spPr bwMode="auto">
                            <a:xfrm>
                              <a:off x="3759" y="62152"/>
                              <a:ext cx="524" cy="1127"/>
                            </a:xfrm>
                            <a:custGeom>
                              <a:avLst/>
                              <a:gdLst>
                                <a:gd name="T0" fmla="*/ 0 w 33"/>
                                <a:gd name="T1" fmla="*/ 0 h 71"/>
                                <a:gd name="T2" fmla="*/ 1320587087 w 33"/>
                                <a:gd name="T3" fmla="*/ 2147483646 h 71"/>
                                <a:gd name="T4" fmla="*/ 960417798 w 33"/>
                                <a:gd name="T5" fmla="*/ 2147483646 h 71"/>
                                <a:gd name="T6" fmla="*/ 440204095 w 33"/>
                                <a:gd name="T7" fmla="*/ 14401159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2" name="Freeform 37"/>
                          <wps:cNvSpPr>
                            <a:spLocks/>
                          </wps:cNvSpPr>
                          <wps:spPr bwMode="auto">
                            <a:xfrm>
                              <a:off x="1060" y="51246"/>
                              <a:ext cx="238" cy="1508"/>
                            </a:xfrm>
                            <a:custGeom>
                              <a:avLst/>
                              <a:gdLst>
                                <a:gd name="T0" fmla="*/ 0 w 15"/>
                                <a:gd name="T1" fmla="*/ 0 h 95"/>
                                <a:gd name="T2" fmla="*/ 319898545 w 15"/>
                                <a:gd name="T3" fmla="*/ 1480171590 h 95"/>
                                <a:gd name="T4" fmla="*/ 319898545 w 15"/>
                                <a:gd name="T5" fmla="*/ 1640188788 h 95"/>
                                <a:gd name="T6" fmla="*/ 599822372 w 15"/>
                                <a:gd name="T7" fmla="*/ 2147483646 h 95"/>
                                <a:gd name="T8" fmla="*/ 159949280 w 15"/>
                                <a:gd name="T9" fmla="*/ 1960223151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3" name="Freeform 38"/>
                          <wps:cNvSpPr>
                            <a:spLocks/>
                          </wps:cNvSpPr>
                          <wps:spPr bwMode="auto">
                            <a:xfrm>
                              <a:off x="3171" y="46499"/>
                              <a:ext cx="6382" cy="12414"/>
                            </a:xfrm>
                            <a:custGeom>
                              <a:avLst/>
                              <a:gdLst>
                                <a:gd name="T0" fmla="*/ 2147483646 w 402"/>
                                <a:gd name="T1" fmla="*/ 0 h 782"/>
                                <a:gd name="T2" fmla="*/ 2147483646 w 402"/>
                                <a:gd name="T3" fmla="*/ 40019275 h 782"/>
                                <a:gd name="T4" fmla="*/ 2147483646 w 402"/>
                                <a:gd name="T5" fmla="*/ 1560272925 h 782"/>
                                <a:gd name="T6" fmla="*/ 2147483646 w 402"/>
                                <a:gd name="T7" fmla="*/ 2147483646 h 782"/>
                                <a:gd name="T8" fmla="*/ 2147483646 w 402"/>
                                <a:gd name="T9" fmla="*/ 2147483646 h 782"/>
                                <a:gd name="T10" fmla="*/ 2147483646 w 402"/>
                                <a:gd name="T11" fmla="*/ 2147483646 h 782"/>
                                <a:gd name="T12" fmla="*/ 2147483646 w 402"/>
                                <a:gd name="T13" fmla="*/ 2147483646 h 782"/>
                                <a:gd name="T14" fmla="*/ 2147483646 w 402"/>
                                <a:gd name="T15" fmla="*/ 2147483646 h 782"/>
                                <a:gd name="T16" fmla="*/ 2147483646 w 402"/>
                                <a:gd name="T17" fmla="*/ 2147483646 h 782"/>
                                <a:gd name="T18" fmla="*/ 2147483646 w 402"/>
                                <a:gd name="T19" fmla="*/ 2147483646 h 782"/>
                                <a:gd name="T20" fmla="*/ 2147483646 w 402"/>
                                <a:gd name="T21" fmla="*/ 2147483646 h 782"/>
                                <a:gd name="T22" fmla="*/ 1800419749 w 402"/>
                                <a:gd name="T23" fmla="*/ 2147483646 h 782"/>
                                <a:gd name="T24" fmla="*/ 1080256898 w 402"/>
                                <a:gd name="T25" fmla="*/ 2147483646 h 782"/>
                                <a:gd name="T26" fmla="*/ 520130222 w 402"/>
                                <a:gd name="T27" fmla="*/ 2147483646 h 782"/>
                                <a:gd name="T28" fmla="*/ 280075943 w 402"/>
                                <a:gd name="T29" fmla="*/ 2147483646 h 782"/>
                                <a:gd name="T30" fmla="*/ 280075943 w 402"/>
                                <a:gd name="T31" fmla="*/ 2147483646 h 782"/>
                                <a:gd name="T32" fmla="*/ 0 w 402"/>
                                <a:gd name="T33" fmla="*/ 2147483646 h 782"/>
                                <a:gd name="T34" fmla="*/ 40021649 w 402"/>
                                <a:gd name="T35" fmla="*/ 2147483646 h 782"/>
                                <a:gd name="T36" fmla="*/ 280075943 w 402"/>
                                <a:gd name="T37" fmla="*/ 2147483646 h 782"/>
                                <a:gd name="T38" fmla="*/ 840202604 w 402"/>
                                <a:gd name="T39" fmla="*/ 2147483646 h 782"/>
                                <a:gd name="T40" fmla="*/ 1600361909 w 402"/>
                                <a:gd name="T41" fmla="*/ 2147483646 h 782"/>
                                <a:gd name="T42" fmla="*/ 2147483646 w 402"/>
                                <a:gd name="T43" fmla="*/ 2147483646 h 782"/>
                                <a:gd name="T44" fmla="*/ 2147483646 w 402"/>
                                <a:gd name="T45" fmla="*/ 2147483646 h 782"/>
                                <a:gd name="T46" fmla="*/ 2147483646 w 402"/>
                                <a:gd name="T47" fmla="*/ 2147483646 h 782"/>
                                <a:gd name="T48" fmla="*/ 2147483646 w 402"/>
                                <a:gd name="T49" fmla="*/ 2147483646 h 782"/>
                                <a:gd name="T50" fmla="*/ 2147483646 w 402"/>
                                <a:gd name="T51" fmla="*/ 2147483646 h 782"/>
                                <a:gd name="T52" fmla="*/ 2147483646 w 402"/>
                                <a:gd name="T53" fmla="*/ 2147483646 h 782"/>
                                <a:gd name="T54" fmla="*/ 2147483646 w 402"/>
                                <a:gd name="T55" fmla="*/ 2147483646 h 782"/>
                                <a:gd name="T56" fmla="*/ 2147483646 w 402"/>
                                <a:gd name="T57" fmla="*/ 2147483646 h 782"/>
                                <a:gd name="T58" fmla="*/ 2147483646 w 402"/>
                                <a:gd name="T59" fmla="*/ 1520253650 h 782"/>
                                <a:gd name="T60" fmla="*/ 2147483646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4" name="Freeform 39"/>
                          <wps:cNvSpPr>
                            <a:spLocks/>
                          </wps:cNvSpPr>
                          <wps:spPr bwMode="auto">
                            <a:xfrm>
                              <a:off x="3171" y="59040"/>
                              <a:ext cx="588" cy="3112"/>
                            </a:xfrm>
                            <a:custGeom>
                              <a:avLst/>
                              <a:gdLst>
                                <a:gd name="T0" fmla="*/ 0 w 37"/>
                                <a:gd name="T1" fmla="*/ 0 h 196"/>
                                <a:gd name="T2" fmla="*/ 240302346 w 37"/>
                                <a:gd name="T3" fmla="*/ 600221252 h 196"/>
                                <a:gd name="T4" fmla="*/ 280365361 w 37"/>
                                <a:gd name="T5" fmla="*/ 720250378 h 196"/>
                                <a:gd name="T6" fmla="*/ 480604692 w 37"/>
                                <a:gd name="T7" fmla="*/ 2147483646 h 196"/>
                                <a:gd name="T8" fmla="*/ 841070846 w 37"/>
                                <a:gd name="T9" fmla="*/ 2147483646 h 196"/>
                                <a:gd name="T10" fmla="*/ 1321675538 w 37"/>
                                <a:gd name="T11" fmla="*/ 2147483646 h 196"/>
                                <a:gd name="T12" fmla="*/ 1481877107 w 37"/>
                                <a:gd name="T13" fmla="*/ 2147483646 h 196"/>
                                <a:gd name="T14" fmla="*/ 881108608 w 37"/>
                                <a:gd name="T15" fmla="*/ 2147483646 h 196"/>
                                <a:gd name="T16" fmla="*/ 600768484 w 37"/>
                                <a:gd name="T17" fmla="*/ 2147483646 h 196"/>
                                <a:gd name="T18" fmla="*/ 200264568 w 37"/>
                                <a:gd name="T19" fmla="*/ 2147483646 h 196"/>
                                <a:gd name="T20" fmla="*/ 40062999 w 37"/>
                                <a:gd name="T21" fmla="*/ 1600556378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5" name="Freeform 40"/>
                          <wps:cNvSpPr>
                            <a:spLocks/>
                          </wps:cNvSpPr>
                          <wps:spPr bwMode="auto">
                            <a:xfrm>
                              <a:off x="3632" y="62231"/>
                              <a:ext cx="492" cy="1048"/>
                            </a:xfrm>
                            <a:custGeom>
                              <a:avLst/>
                              <a:gdLst>
                                <a:gd name="T0" fmla="*/ 0 w 31"/>
                                <a:gd name="T1" fmla="*/ 0 h 66"/>
                                <a:gd name="T2" fmla="*/ 1239942066 w 31"/>
                                <a:gd name="T3" fmla="*/ 2147483646 h 66"/>
                                <a:gd name="T4" fmla="*/ 959945406 w 31"/>
                                <a:gd name="T5" fmla="*/ 2147483646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6" name="Freeform 41"/>
                          <wps:cNvSpPr>
                            <a:spLocks/>
                          </wps:cNvSpPr>
                          <wps:spPr bwMode="auto">
                            <a:xfrm>
                              <a:off x="3171" y="58644"/>
                              <a:ext cx="111" cy="682"/>
                            </a:xfrm>
                            <a:custGeom>
                              <a:avLst/>
                              <a:gdLst>
                                <a:gd name="T0" fmla="*/ 0 w 7"/>
                                <a:gd name="T1" fmla="*/ 0 h 43"/>
                                <a:gd name="T2" fmla="*/ 279762513 w 7"/>
                                <a:gd name="T3" fmla="*/ 679522024 h 43"/>
                                <a:gd name="T4" fmla="*/ 279762513 w 7"/>
                                <a:gd name="T5" fmla="*/ 1718771737 h 43"/>
                                <a:gd name="T6" fmla="*/ 239785657 w 7"/>
                                <a:gd name="T7" fmla="*/ 1598845717 h 43"/>
                                <a:gd name="T8" fmla="*/ 0 w 7"/>
                                <a:gd name="T9" fmla="*/ 99929115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s:wsp>
                          <wps:cNvPr id="27" name="Freeform 42"/>
                          <wps:cNvSpPr>
                            <a:spLocks/>
                          </wps:cNvSpPr>
                          <wps:spPr bwMode="auto">
                            <a:xfrm>
                              <a:off x="3409" y="61358"/>
                              <a:ext cx="731" cy="1921"/>
                            </a:xfrm>
                            <a:custGeom>
                              <a:avLst/>
                              <a:gdLst>
                                <a:gd name="T0" fmla="*/ 0 w 46"/>
                                <a:gd name="T1" fmla="*/ 0 h 121"/>
                                <a:gd name="T2" fmla="*/ 280352611 w 46"/>
                                <a:gd name="T3" fmla="*/ 640163010 h 121"/>
                                <a:gd name="T4" fmla="*/ 881068547 w 46"/>
                                <a:gd name="T5" fmla="*/ 2000509396 h 121"/>
                                <a:gd name="T6" fmla="*/ 1321615423 w 46"/>
                                <a:gd name="T7" fmla="*/ 2147483646 h 121"/>
                                <a:gd name="T8" fmla="*/ 1842234227 w 46"/>
                                <a:gd name="T9" fmla="*/ 2147483646 h 121"/>
                                <a:gd name="T10" fmla="*/ 1802198263 w 46"/>
                                <a:gd name="T11" fmla="*/ 2147483646 h 121"/>
                                <a:gd name="T12" fmla="*/ 560679988 w 46"/>
                                <a:gd name="T13" fmla="*/ 2147483646 h 121"/>
                                <a:gd name="T14" fmla="*/ 440546891 w 46"/>
                                <a:gd name="T15" fmla="*/ 1760448281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1F497D">
                                <a:alpha val="20000"/>
                              </a:srgbClr>
                            </a:solidFill>
                            <a:ln w="0">
                              <a:solidFill>
                                <a:srgbClr val="1F497D">
                                  <a:alpha val="20000"/>
                                </a:srgbClr>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F08E3CE" id="Group 14" o:spid="_x0000_s1026" style="position:absolute;margin-left:0;margin-top:25pt;width:183.6pt;height:497.3pt;z-index:-251654144" coordorigin="806,42118" coordsize="13062,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">
                <v:group id="Group 15" o:spid="_x0000_s1027"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shape id="Freeform 16" o:spid="_x0000_s1028"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" path="m,l39,152,84,304r38,113l122,440,76,306,39,180,6,53,,xe" fillcolor="#1f497d" strokecolor="#1f497d" strokeweight="0">
                    <v:path arrowok="t" o:connecttype="custom" o:connectlocs="0,0;2147483646,2147483646;2147483646,2147483646;2147483646,2147483646;2147483646,2147483646;2147483646,2147483646;2147483646,2147483646;2147483646,2147483646;0,0" o:connectangles="0,0,0,0,0,0,0,0,0"/>
                  </v:shape>
                  <v:shape id="Freeform 17" o:spid="_x0000_s1029"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" path="m,l8,19,37,93r30,74l116,269r-8,l60,169,30,98,1,25,,xe" fillcolor="#1f497d" strokecolor="#1f497d" strokeweight="0">
                    <v:path arrowok="t" o:connecttype="custom" o:connectlocs="0,0;2147483646,2147483646;2147483646,2147483646;2147483646,2147483646;2147483646,2147483646;2147483646,2147483646;2147483646,2147483646;2147483646,2147483646;635663831,2147483646;0,0" o:connectangles="0,0,0,0,0,0,0,0,0,0"/>
                  </v:shape>
                  <v:shape id="Freeform 19" o:spid="_x0000_s1030"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" path="m,l,,1,79r2,80l12,317,23,476,39,634,58,792,83,948r24,138l135,1223r5,49l138,1262,105,1106,77,949,53,792,35,634,20,476,9,317,2,159,,79,,xe" fillcolor="#1f497d" strokecolor="#1f497d" strokeweight="0">
                    <v:path arrowok="t" o:connecttype="custom" o:connectlocs="0,0;0,0;635604685,2147483646;190641391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270809231,2147483646;0,2147483646;0,0" o:connectangles="0,0,0,0,0,0,0,0,0,0,0,0,0,0,0,0,0,0,0,0,0,0"/>
                  </v:shape>
                  <v:shape id="Freeform 20" o:spid="_x0000_s1031"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" path="m45,r,l35,66r-9,67l14,267,6,401,3,534,6,669r8,134l18,854r,-3l9,814,8,803,1,669,,534,3,401,12,267,25,132,34,66,45,xe" fillcolor="#1f497d" strokecolor="#1f497d" strokeweight="0">
                    <v:path arrowok="t" o:connecttype="custom" o:connectlocs="2147483646,0;2147483646,0;2147483646,2147483646;2147483646,2147483646;2147483646,2147483646;2147483646,2147483646;1908905316,2147483646;2147483646,2147483646;2147483646,2147483646;2147483646,2147483646;2147483646,2147483646;2147483646,2147483646;2147483646,2147483646;636435482,2147483646;0,2147483646;1908905316,2147483646;2147483646,2147483646;2147483646,2147483646;2147483646,2147483646;2147483646,0" o:connectangles="0,0,0,0,0,0,0,0,0,0,0,0,0,0,0,0,0,0,0,0"/>
                  </v:shape>
                  <v:shape id="Freeform 21" o:spid="_x0000_s1032"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" path="m,l10,44r11,82l34,207r19,86l75,380r25,86l120,521r21,55l152,618r2,11l140,595,115,532,93,468,67,383,47,295,28,207,12,104,,xe" fillcolor="#1f497d" strokecolor="#1f497d" strokeweight="0">
                    <v:path arrowok="t" o:connecttype="custom" o:connectlocs="0,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0" o:connectangles="0,0,0,0,0,0,0,0,0,0,0,0,0,0,0,0,0,0,0"/>
                  </v:shape>
                  <v:shape id="Freeform 22" o:spid="_x0000_s1033"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" path="m,l33,69r-9,l12,35,,xe" fillcolor="#1f497d" strokecolor="#1f497d" strokeweight="0">
                    <v:path arrowok="t" o:connecttype="custom" o:connectlocs="0,0;2147483646,2147483646;2147483646,2147483646;2147483646,2147483646;0,0" o:connectangles="0,0,0,0,0"/>
                  </v:shape>
                  <v:shape id="Freeform 23" o:spid="_x0000_s1034"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" path="m,l9,37r,3l15,93,5,49,,xe" fillcolor="#1f497d" strokecolor="#1f497d" strokeweight="0">
                    <v:path arrowok="t" o:connecttype="custom" o:connectlocs="0,0;2147483646,2147483646;2147483646,2147483646;2147483646,2147483646;2147483646,2147483646;0,0" o:connectangles="0,0,0,0,0,0"/>
                  </v:shape>
                  <v:shape id="Freeform 24" o:spid="_x0000_s1035"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" path="m394,r,l356,38,319,77r-35,40l249,160r-42,58l168,276r-37,63l98,402,69,467,45,535,26,604,14,673,7,746,6,766,,749r1,-5l7,673,21,603,40,533,65,466,94,400r33,-64l164,275r40,-60l248,158r34,-42l318,76,354,37,394,xe" fillcolor="#1f497d" strokecolor="#1f497d" strokeweight="0">
                    <v:path arrowok="t" o:connecttype="custom" o:connectlocs="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635369580,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
                  </v:shape>
                  <v:shape id="Freeform 25" o:spid="_x0000_s1036"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" path="m,l6,16r1,3l11,80r9,52l33,185r3,9l21,161,15,145,5,81,1,41,,xe" fillcolor="#1f497d" strokecolor="#1f497d" strokeweight="0">
                    <v:path arrowok="t" o:connecttype="custom" o:connectlocs="0,0;2147483646,2147483646;2147483646,2147483646;2147483646,2147483646;2147483646,2147483646;2147483646,2147483646;2147483646,2147483646;2147483646,2147483646;2147483646,2147483646;2147483646,2147483646;634207606,2147483646;0,0" o:connectangles="0,0,0,0,0,0,0,0,0,0,0,0"/>
                  </v:shape>
                  <v:shape id="Freeform 27" o:spid="_x0000_s1037"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" path="m,l31,65r-8,l,xe" fillcolor="#1f497d" strokecolor="#1f497d" strokeweight="0">
                    <v:path arrowok="t" o:connecttype="custom" o:connectlocs="0,0;2147483646,2147483646;2147483646,2147483646;0,0" o:connectangles="0,0,0,0"/>
                  </v:shape>
                  <v:shape id="Freeform 28" o:spid="_x0000_s1038"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" path="m,l6,17,7,42,6,39,,23,,xe" fillcolor="#1f497d" strokecolor="#1f497d" strokeweight="0">
                    <v:path arrowok="t" o:connecttype="custom" o:connectlocs="0,0;2147483646,2147483646;2147483646,2147483646;2147483646,2147483646;0,2147483646;0,0" o:connectangles="0,0,0,0,0,0"/>
                  </v:shape>
                  <v:shape id="Freeform 30" o:spid="_x0000_s1039"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" path="m,l6,16,21,49,33,84r12,34l44,118,13,53,11,42,,xe" fillcolor="#1f497d" strokecolor="#1f497d" strokeweight="0">
                    <v:path arrowok="t" o:connecttype="custom" o:connectlocs="0,0;2147483646,2147483646;2147483646,2147483646;2147483646,2147483646;2147483646,2147483646;2147483646,2147483646;2147483646,2147483646;2147483646,2147483646;0,0" o:connectangles="0,0,0,0,0,0,0,0,0"/>
                  </v:shape>
                </v:group>
                <v:group id="Group 31" o:spid="_x0000_s1040"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shape id="Freeform 32" o:spid="_x0000_s1041"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" path="m,l41,155,86,309r39,116l125,450,79,311,41,183,7,54,,xe" fillcolor="#1f497d" strokecolor="#1f497d" strokeweight="0">
                    <v:fill opacity="13107f"/>
                    <v:stroke opacity="13107f"/>
                    <v:path arrowok="t" o:connecttype="custom" o:connectlocs="0,0;2147483646,2147483646;2147483646,2147483646;2147483646,2147483646;2147483646,2147483646;2147483646,2147483646;2147483646,2147483646;2147483646,2147483646;0,0" o:connectangles="0,0,0,0,0,0,0,0,0"/>
                  </v:shape>
                  <v:shape id="Freeform 33" o:spid="_x0000_s1042"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" path="m,l8,20,37,96r32,74l118,275r-9,l61,174,30,100,,26,,xe" fillcolor="#1f497d" strokecolor="#1f497d" strokeweight="0">
                    <v:fill opacity="13107f"/>
                    <v:stroke opacity="13107f"/>
                    <v:path arrowok="t" o:connecttype="custom" o:connectlocs="0,0;2147483646,2147483646;2147483646,2147483646;2147483646,2147483646;2147483646,2147483646;2147483646,2147483646;2147483646,2147483646;2147483646,2147483646;0,2147483646;0,0" o:connectangles="0,0,0,0,0,0,0,0,0,0"/>
                  </v:shape>
                  <v:shape id="Freeform 34" o:spid="_x0000_s1043"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" path="m,l16,72r4,49l18,112,,31,,xe" fillcolor="#1f497d" strokecolor="#1f497d" strokeweight="0">
                    <v:fill opacity="13107f"/>
                    <v:stroke opacity="13107f"/>
                    <v:path arrowok="t" o:connecttype="custom" o:connectlocs="0,0;2147483646,2147483646;2147483646,2147483646;2147483646,2147483646;0,2147483646;0,0" o:connectangles="0,0,0,0,0,0"/>
                  </v:shape>
                  <v:shape id="Freeform 35" o:spid="_x0000_s1044"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" path="m,l11,46r11,83l36,211r19,90l76,389r27,87l123,533r21,55l155,632r3,11l142,608,118,544,95,478,69,391,47,302,29,212,13,107,,xe" fillcolor="#1f497d" strokecolor="#1f497d" strokeweight="0">
                    <v:fill opacity="13107f"/>
                    <v:stroke opacity="13107f"/>
                    <v:path arrowok="t" o:connecttype="custom" o:connectlocs="0,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0" o:connectangles="0,0,0,0,0,0,0,0,0,0,0,0,0,0,0,0,0,0,0"/>
                  </v:shape>
                  <v:shape id="Freeform 36" o:spid="_x0000_s1045"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" path="m,l33,71r-9,l11,36,,xe" fillcolor="#1f497d" strokecolor="#1f497d" strokeweight="0">
                    <v:fill opacity="13107f"/>
                    <v:stroke opacity="13107f"/>
                    <v:path arrowok="t" o:connecttype="custom" o:connectlocs="0,0;2147483646,2147483646;2147483646,2147483646;2147483646,2147483646;0,0" o:connectangles="0,0,0,0,0"/>
                  </v:shape>
                  <v:shape id="Freeform 37" o:spid="_x0000_s1046"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" path="m,l8,37r,4l15,95,4,49,,xe" fillcolor="#1f497d" strokecolor="#1f497d" strokeweight="0">
                    <v:fill opacity="13107f"/>
                    <v:stroke opacity="13107f"/>
                    <v:path arrowok="t" o:connecttype="custom" o:connectlocs="0,0;2147483646,2147483646;2147483646,2147483646;2147483646,2147483646;2147483646,2147483646;0,0" o:connectangles="0,0,0,0,0,0"/>
                  </v:shape>
                  <v:shape id="Freeform 38" o:spid="_x0000_s1047"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" path="m402,r,1l363,39,325,79r-35,42l255,164r-44,58l171,284r-38,62l100,411,71,478,45,546,27,617,13,689,7,761r,21l,765r1,-4l7,688,21,616,40,545,66,475,95,409r35,-66l167,281r42,-61l253,163r34,-43l324,78,362,38,402,xe" fillcolor="#1f497d" strokecolor="#1f497d" strokeweight="0">
                    <v:fill opacity="13107f"/>
                    <v:stroke opacity="13107f"/>
                    <v:path arrowok="t" o:connecttype="custom" o:connectlocs="2147483646,0;2147483646,635293197;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635368567,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
                  </v:shape>
                  <v:shape id="Freeform 39" o:spid="_x0000_s1048"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" path="m,l6,15r1,3l12,80r9,54l33,188r4,8l22,162,15,146,5,81,1,40,,xe" fillcolor="#1f497d" strokecolor="#1f497d" strokeweight="0">
                    <v:fill opacity="13107f"/>
                    <v:stroke opacity="13107f"/>
                    <v:path arrowok="t" o:connecttype="custom" o:connectlocs="0,0;2147483646,2147483646;2147483646,2147483646;2147483646,2147483646;2147483646,2147483646;2147483646,2147483646;2147483646,2147483646;2147483646,2147483646;2147483646,2147483646;2147483646,2147483646;636676849,2147483646;0,0" o:connectangles="0,0,0,0,0,0,0,0,0,0,0,0"/>
                  </v:shape>
                  <v:shape id="Freeform 40" o:spid="_x0000_s1049"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" path="m,l31,66r-7,l,xe" fillcolor="#1f497d" strokecolor="#1f497d" strokeweight="0">
                    <v:fill opacity="13107f"/>
                    <v:stroke opacity="13107f"/>
                    <v:path arrowok="t" o:connecttype="custom" o:connectlocs="0,0;2147483646,2147483646;2147483646,2147483646;0,0" o:connectangles="0,0,0,0"/>
                  </v:shape>
                  <v:shape id="Freeform 41" o:spid="_x0000_s1050"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" path="m,l7,17r,26l6,40,,25,,xe" fillcolor="#1f497d" strokecolor="#1f497d" strokeweight="0">
                    <v:fill opacity="13107f"/>
                    <v:stroke opacity="13107f"/>
                    <v:path arrowok="t" o:connecttype="custom" o:connectlocs="0,0;2147483646,2147483646;2147483646,2147483646;2147483646,2147483646;0,2147483646;0,0" o:connectangles="0,0,0,0,0,0"/>
                  </v:shape>
                  <v:shape id="Freeform 42" o:spid="_x0000_s1051"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" path="m,l7,16,22,50,33,86r13,35l45,121,14,55,11,44,,xe" fillcolor="#1f497d" strokecolor="#1f497d" strokeweight="0">
                    <v:fill opacity="13107f"/>
                    <v:stroke opacity="13107f"/>
                    <v:path arrowok="t" o:connecttype="custom" o:connectlocs="0,0;2147483646,2147483646;2147483646,2147483646;2147483646,2147483646;2147483646,2147483646;2147483646,2147483646;2147483646,2147483646;2147483646,2147483646;0,0" o:connectangles="0,0,0,0,0,0,0,0,0"/>
                  </v:shape>
                </v:group>
              </v:group>
            </w:pict>
          </mc:Fallback>
        </mc:AlternateContent>
      </w:r>
    </w:p>
    <w:p w:rsidR="00BF06D5" w:rsidRPr="00AD4CC5" w:rsidRDefault="00434AAC" w:rsidP="00BF06D5">
      <w:pPr>
        <w:tabs>
          <w:tab w:val="left" w:pos="4678"/>
        </w:tabs>
        <w:suppressAutoHyphens/>
        <w:jc w:val="center"/>
        <w:rPr>
          <w:rFonts w:ascii="Times New Roman" w:hAnsi="Times New Roman"/>
          <w:sz w:val="36"/>
        </w:rPr>
      </w:pPr>
      <w:r>
        <w:rPr>
          <w:rFonts w:ascii="Times New Roman" w:hAnsi="Times New Roman"/>
          <w:b/>
          <w:spacing w:val="-3"/>
          <w:sz w:val="36"/>
        </w:rPr>
        <w:t>f</w:t>
      </w:r>
      <w:r w:rsidR="00BF06D5" w:rsidRPr="004012CD">
        <w:rPr>
          <w:rFonts w:ascii="Times New Roman" w:hAnsi="Times New Roman"/>
          <w:b/>
          <w:spacing w:val="-3"/>
          <w:sz w:val="36"/>
        </w:rPr>
        <w:t>or</w:t>
      </w:r>
      <w:r>
        <w:rPr>
          <w:rFonts w:ascii="Times New Roman" w:hAnsi="Times New Roman"/>
          <w:b/>
          <w:spacing w:val="-3"/>
          <w:sz w:val="36"/>
        </w:rPr>
        <w:t xml:space="preserve"> the</w:t>
      </w:r>
    </w:p>
    <w:p w:rsidR="00DE0F58" w:rsidRPr="004012CD" w:rsidRDefault="001407E5" w:rsidP="0087254E">
      <w:pPr>
        <w:tabs>
          <w:tab w:val="left" w:pos="4678"/>
        </w:tabs>
        <w:suppressAutoHyphens/>
        <w:jc w:val="center"/>
        <w:rPr>
          <w:rFonts w:ascii="Times New Roman" w:eastAsia="Calibri" w:hAnsi="Times New Roman"/>
          <w:b/>
          <w:bCs/>
          <w:sz w:val="48"/>
          <w:szCs w:val="48"/>
        </w:rPr>
      </w:pPr>
      <w:r w:rsidRPr="004012CD">
        <w:rPr>
          <w:rFonts w:ascii="Times New Roman" w:eastAsia="Calibri" w:hAnsi="Times New Roman"/>
          <w:b/>
          <w:bCs/>
          <w:sz w:val="48"/>
          <w:szCs w:val="48"/>
        </w:rPr>
        <w:t>K</w:t>
      </w:r>
      <w:r w:rsidR="00BB5F13" w:rsidRPr="004012CD">
        <w:rPr>
          <w:rFonts w:ascii="Times New Roman" w:eastAsia="Calibri" w:hAnsi="Times New Roman"/>
          <w:b/>
          <w:bCs/>
          <w:sz w:val="48"/>
          <w:szCs w:val="48"/>
        </w:rPr>
        <w:t>OYSHA</w:t>
      </w:r>
      <w:r w:rsidR="00CB3726" w:rsidRPr="004012CD">
        <w:rPr>
          <w:rFonts w:ascii="Times New Roman" w:eastAsia="Calibri" w:hAnsi="Times New Roman"/>
          <w:b/>
          <w:bCs/>
          <w:sz w:val="48"/>
          <w:szCs w:val="48"/>
        </w:rPr>
        <w:t xml:space="preserve"> H</w:t>
      </w:r>
      <w:r w:rsidR="0005258B" w:rsidRPr="004012CD">
        <w:rPr>
          <w:rFonts w:ascii="Times New Roman" w:eastAsia="Calibri" w:hAnsi="Times New Roman"/>
          <w:b/>
          <w:bCs/>
          <w:sz w:val="48"/>
          <w:szCs w:val="48"/>
        </w:rPr>
        <w:t>E</w:t>
      </w:r>
      <w:r w:rsidR="0093011F" w:rsidRPr="004012CD">
        <w:rPr>
          <w:rFonts w:ascii="Times New Roman" w:eastAsia="Calibri" w:hAnsi="Times New Roman"/>
          <w:b/>
          <w:bCs/>
          <w:sz w:val="48"/>
          <w:szCs w:val="48"/>
        </w:rPr>
        <w:t>P</w:t>
      </w:r>
    </w:p>
    <w:p w:rsidR="00DE0F58" w:rsidRPr="00AD4CC5" w:rsidRDefault="00A14FFA" w:rsidP="00DE0F58">
      <w:pPr>
        <w:pStyle w:val="Default"/>
        <w:jc w:val="center"/>
        <w:rPr>
          <w:color w:val="auto"/>
          <w:sz w:val="48"/>
          <w:szCs w:val="48"/>
          <w:lang w:val="en-GB"/>
        </w:rPr>
      </w:pPr>
      <w:r w:rsidRPr="00AD4CC5">
        <w:rPr>
          <w:b/>
          <w:bCs/>
          <w:color w:val="auto"/>
          <w:sz w:val="48"/>
          <w:szCs w:val="48"/>
          <w:lang w:val="en-GB"/>
        </w:rPr>
        <w:t>Generation</w:t>
      </w:r>
      <w:r w:rsidR="00DE0F58" w:rsidRPr="00AD4CC5">
        <w:rPr>
          <w:b/>
          <w:bCs/>
          <w:color w:val="auto"/>
          <w:sz w:val="48"/>
          <w:szCs w:val="48"/>
          <w:lang w:val="en-GB"/>
        </w:rPr>
        <w:t xml:space="preserve"> Project</w:t>
      </w:r>
    </w:p>
    <w:p w:rsidR="004A53D8" w:rsidRPr="004012CD" w:rsidRDefault="004A53D8" w:rsidP="00BF06D5">
      <w:pPr>
        <w:tabs>
          <w:tab w:val="left" w:pos="-720"/>
          <w:tab w:val="left" w:pos="2835"/>
          <w:tab w:val="left" w:pos="3544"/>
        </w:tabs>
        <w:suppressAutoHyphens/>
        <w:ind w:left="3544" w:hanging="3544"/>
        <w:jc w:val="center"/>
        <w:rPr>
          <w:rFonts w:ascii="Times New Roman" w:hAnsi="Times New Roman"/>
          <w:b/>
          <w:spacing w:val="-3"/>
        </w:rPr>
      </w:pPr>
    </w:p>
    <w:p w:rsidR="00DE0F58" w:rsidRPr="004012CD" w:rsidRDefault="00DE0F58" w:rsidP="00BF06D5">
      <w:pPr>
        <w:tabs>
          <w:tab w:val="left" w:pos="-720"/>
          <w:tab w:val="left" w:pos="2835"/>
          <w:tab w:val="left" w:pos="3544"/>
        </w:tabs>
        <w:suppressAutoHyphens/>
        <w:ind w:left="3544" w:hanging="3544"/>
        <w:jc w:val="center"/>
        <w:rPr>
          <w:rFonts w:ascii="Times New Roman" w:hAnsi="Times New Roman"/>
          <w:b/>
          <w:spacing w:val="-3"/>
        </w:rPr>
      </w:pPr>
    </w:p>
    <w:p w:rsidR="00DE0F58" w:rsidRPr="004012CD" w:rsidRDefault="00DE0F58" w:rsidP="00BF06D5">
      <w:pPr>
        <w:tabs>
          <w:tab w:val="left" w:pos="-720"/>
          <w:tab w:val="left" w:pos="2835"/>
          <w:tab w:val="left" w:pos="3544"/>
        </w:tabs>
        <w:suppressAutoHyphens/>
        <w:ind w:left="3544" w:hanging="3544"/>
        <w:jc w:val="center"/>
        <w:rPr>
          <w:rFonts w:ascii="Times New Roman" w:hAnsi="Times New Roman"/>
          <w:b/>
          <w:spacing w:val="-3"/>
        </w:rPr>
      </w:pPr>
    </w:p>
    <w:p w:rsidR="00DE0F58" w:rsidRPr="004012CD" w:rsidRDefault="00DE0F58" w:rsidP="00BF06D5">
      <w:pPr>
        <w:tabs>
          <w:tab w:val="left" w:pos="-720"/>
          <w:tab w:val="left" w:pos="2835"/>
          <w:tab w:val="left" w:pos="3544"/>
        </w:tabs>
        <w:suppressAutoHyphens/>
        <w:ind w:left="3544" w:hanging="3544"/>
        <w:jc w:val="center"/>
        <w:rPr>
          <w:rFonts w:ascii="Times New Roman" w:hAnsi="Times New Roman"/>
          <w:b/>
          <w:spacing w:val="-3"/>
        </w:rPr>
      </w:pPr>
    </w:p>
    <w:p w:rsidR="00BF06D5" w:rsidRPr="004012CD" w:rsidRDefault="00BF06D5" w:rsidP="004A53D8">
      <w:pPr>
        <w:suppressAutoHyphens/>
        <w:jc w:val="center"/>
        <w:rPr>
          <w:rFonts w:ascii="Times New Roman" w:hAnsi="Times New Roman"/>
          <w:b/>
          <w:bCs/>
          <w:spacing w:val="-3"/>
        </w:rPr>
      </w:pPr>
      <w:r w:rsidRPr="004012CD">
        <w:rPr>
          <w:rFonts w:ascii="Times New Roman" w:hAnsi="Times New Roman"/>
          <w:b/>
          <w:bCs/>
          <w:spacing w:val="-3"/>
        </w:rPr>
        <w:t xml:space="preserve">                                       COUNTRY:</w:t>
      </w:r>
      <w:r w:rsidRPr="004012CD">
        <w:rPr>
          <w:rFonts w:ascii="Times New Roman" w:hAnsi="Times New Roman"/>
          <w:b/>
          <w:bCs/>
          <w:spacing w:val="-3"/>
        </w:rPr>
        <w:tab/>
        <w:t>Ethiopia</w:t>
      </w:r>
    </w:p>
    <w:p w:rsidR="00BF06D5" w:rsidRPr="004012CD" w:rsidRDefault="00BF06D5" w:rsidP="004A53D8">
      <w:pPr>
        <w:suppressAutoHyphens/>
        <w:jc w:val="center"/>
        <w:rPr>
          <w:rFonts w:ascii="Times New Roman" w:hAnsi="Times New Roman"/>
          <w:b/>
          <w:bCs/>
          <w:spacing w:val="-3"/>
        </w:rPr>
      </w:pPr>
    </w:p>
    <w:p w:rsidR="00BF06D5" w:rsidRPr="004012CD" w:rsidRDefault="00BF06D5" w:rsidP="004A53D8">
      <w:pPr>
        <w:suppressAutoHyphens/>
        <w:jc w:val="center"/>
        <w:rPr>
          <w:rFonts w:ascii="Times New Roman" w:hAnsi="Times New Roman"/>
          <w:b/>
          <w:bCs/>
          <w:spacing w:val="-3"/>
        </w:rPr>
      </w:pPr>
      <w:r w:rsidRPr="004012CD">
        <w:rPr>
          <w:rFonts w:ascii="Times New Roman" w:hAnsi="Times New Roman"/>
          <w:b/>
          <w:bCs/>
          <w:spacing w:val="-3"/>
        </w:rPr>
        <w:t xml:space="preserve">                                      SECTOR:</w:t>
      </w:r>
      <w:r w:rsidRPr="004012CD">
        <w:rPr>
          <w:rFonts w:ascii="Times New Roman" w:hAnsi="Times New Roman"/>
          <w:b/>
          <w:bCs/>
          <w:spacing w:val="-3"/>
        </w:rPr>
        <w:tab/>
        <w:t>Energy</w:t>
      </w:r>
    </w:p>
    <w:p w:rsidR="00BF06D5" w:rsidRPr="004012CD" w:rsidRDefault="00BF06D5" w:rsidP="004A53D8">
      <w:pPr>
        <w:suppressAutoHyphens/>
        <w:jc w:val="center"/>
        <w:rPr>
          <w:rFonts w:ascii="Times New Roman" w:hAnsi="Times New Roman"/>
          <w:b/>
          <w:bCs/>
          <w:spacing w:val="-3"/>
        </w:rPr>
      </w:pPr>
    </w:p>
    <w:p w:rsidR="00BF06D5" w:rsidRPr="004012CD" w:rsidRDefault="00BF06D5" w:rsidP="004A53D8">
      <w:pPr>
        <w:suppressAutoHyphens/>
        <w:jc w:val="center"/>
        <w:rPr>
          <w:rFonts w:ascii="Times New Roman" w:hAnsi="Times New Roman"/>
          <w:b/>
          <w:bCs/>
          <w:spacing w:val="-3"/>
        </w:rPr>
      </w:pPr>
      <w:r w:rsidRPr="004012CD">
        <w:rPr>
          <w:rFonts w:ascii="Times New Roman" w:hAnsi="Times New Roman"/>
          <w:b/>
          <w:bCs/>
          <w:spacing w:val="-3"/>
        </w:rPr>
        <w:t xml:space="preserve">                                      SUB</w:t>
      </w:r>
      <w:r w:rsidR="003B0B9E" w:rsidRPr="004012CD">
        <w:rPr>
          <w:rFonts w:ascii="Times New Roman" w:hAnsi="Times New Roman"/>
          <w:b/>
          <w:bCs/>
          <w:spacing w:val="-3"/>
        </w:rPr>
        <w:t>-</w:t>
      </w:r>
      <w:r w:rsidRPr="004012CD">
        <w:rPr>
          <w:rFonts w:ascii="Times New Roman" w:hAnsi="Times New Roman"/>
          <w:b/>
          <w:bCs/>
          <w:spacing w:val="-3"/>
        </w:rPr>
        <w:t>SECTOR:</w:t>
      </w:r>
      <w:r w:rsidRPr="004012CD">
        <w:rPr>
          <w:rFonts w:ascii="Times New Roman" w:hAnsi="Times New Roman"/>
          <w:b/>
          <w:bCs/>
          <w:spacing w:val="-3"/>
        </w:rPr>
        <w:tab/>
        <w:t>Power</w:t>
      </w:r>
    </w:p>
    <w:p w:rsidR="00BF06D5" w:rsidRPr="004012CD" w:rsidRDefault="00BF06D5" w:rsidP="004A53D8">
      <w:pPr>
        <w:suppressAutoHyphens/>
        <w:jc w:val="center"/>
        <w:rPr>
          <w:rFonts w:ascii="Times New Roman" w:hAnsi="Times New Roman"/>
          <w:b/>
          <w:bCs/>
          <w:spacing w:val="-3"/>
        </w:rPr>
      </w:pPr>
    </w:p>
    <w:p w:rsidR="000340A7" w:rsidRPr="00AD4CC5" w:rsidRDefault="000340A7" w:rsidP="000340A7">
      <w:pPr>
        <w:ind w:right="28"/>
        <w:jc w:val="right"/>
        <w:rPr>
          <w:rFonts w:ascii="Times New Roman" w:hAnsi="Times New Roman"/>
          <w:b/>
        </w:rPr>
      </w:pPr>
      <w:r w:rsidRPr="004012CD">
        <w:rPr>
          <w:rFonts w:ascii="Times New Roman" w:hAnsi="Times New Roman"/>
          <w:b/>
          <w:spacing w:val="-3"/>
        </w:rPr>
        <w:t>Prepared by:</w:t>
      </w:r>
    </w:p>
    <w:p w:rsidR="000405BA" w:rsidRPr="00AD4CC5" w:rsidRDefault="000405BA" w:rsidP="000405BA">
      <w:pPr>
        <w:ind w:right="28"/>
        <w:jc w:val="center"/>
        <w:rPr>
          <w:rFonts w:ascii="Times New Roman" w:hAnsi="Times New Roman"/>
        </w:rPr>
      </w:pPr>
      <w:r w:rsidRPr="00AD4CC5">
        <w:rPr>
          <w:rFonts w:ascii="Times New Roman" w:hAnsi="Times New Roman"/>
        </w:rPr>
        <w:t xml:space="preserve">                                                                         </w:t>
      </w:r>
    </w:p>
    <w:p w:rsidR="003C0714" w:rsidRPr="00AD4CC5" w:rsidRDefault="00253A4D" w:rsidP="000405BA">
      <w:pPr>
        <w:ind w:right="28"/>
        <w:jc w:val="right"/>
        <w:rPr>
          <w:rFonts w:ascii="Times New Roman" w:hAnsi="Times New Roman"/>
        </w:rPr>
      </w:pPr>
      <w:proofErr w:type="spellStart"/>
      <w:r>
        <w:rPr>
          <w:rFonts w:ascii="Times New Roman" w:hAnsi="Times New Roman"/>
        </w:rPr>
        <w:t>Koysha</w:t>
      </w:r>
      <w:proofErr w:type="spellEnd"/>
      <w:r>
        <w:rPr>
          <w:rFonts w:ascii="Times New Roman" w:hAnsi="Times New Roman"/>
        </w:rPr>
        <w:t xml:space="preserve"> HEP Office</w:t>
      </w:r>
    </w:p>
    <w:p w:rsidR="003C0714" w:rsidRPr="00AD4CC5" w:rsidRDefault="00253A4D" w:rsidP="000405BA">
      <w:pPr>
        <w:ind w:right="28"/>
        <w:jc w:val="right"/>
        <w:rPr>
          <w:rFonts w:ascii="Times New Roman" w:hAnsi="Times New Roman"/>
        </w:rPr>
      </w:pPr>
      <w:r>
        <w:rPr>
          <w:rFonts w:ascii="Times New Roman" w:hAnsi="Times New Roman"/>
        </w:rPr>
        <w:t xml:space="preserve">Generation Construction </w:t>
      </w:r>
    </w:p>
    <w:p w:rsidR="000340A7" w:rsidRPr="004012CD" w:rsidRDefault="00253A4D" w:rsidP="000405BA">
      <w:pPr>
        <w:ind w:right="28"/>
        <w:jc w:val="right"/>
        <w:rPr>
          <w:rFonts w:ascii="Times New Roman" w:hAnsi="Times New Roman"/>
          <w:b/>
          <w:bCs/>
          <w:spacing w:val="-3"/>
        </w:rPr>
        <w:sectPr w:rsidR="000340A7" w:rsidRPr="004012CD" w:rsidSect="00504E64">
          <w:headerReference w:type="even" r:id="rId9"/>
          <w:footerReference w:type="even" r:id="rId10"/>
          <w:endnotePr>
            <w:numFmt w:val="decimal"/>
          </w:endnotePr>
          <w:pgSz w:w="11909" w:h="16834" w:code="9"/>
          <w:pgMar w:top="544" w:right="1440" w:bottom="851" w:left="1729" w:header="731" w:footer="731" w:gutter="0"/>
          <w:pgNumType w:start="1"/>
          <w:cols w:space="720"/>
          <w:titlePg/>
        </w:sectPr>
      </w:pPr>
      <w:r>
        <w:rPr>
          <w:rFonts w:ascii="Times New Roman" w:hAnsi="Times New Roman"/>
          <w:b/>
          <w:bCs/>
        </w:rPr>
        <w:t>July</w:t>
      </w:r>
      <w:r w:rsidR="000340A7" w:rsidRPr="00AD4CC5">
        <w:rPr>
          <w:rFonts w:ascii="Times New Roman" w:hAnsi="Times New Roman"/>
          <w:b/>
          <w:bCs/>
        </w:rPr>
        <w:t xml:space="preserve"> 20</w:t>
      </w:r>
      <w:r>
        <w:rPr>
          <w:rFonts w:ascii="Times New Roman" w:hAnsi="Times New Roman"/>
          <w:b/>
          <w:bCs/>
        </w:rPr>
        <w:t>23</w:t>
      </w:r>
    </w:p>
    <w:p w:rsidR="002E47F6" w:rsidRPr="004012CD" w:rsidRDefault="00A3384F" w:rsidP="00A3384F">
      <w:pPr>
        <w:pStyle w:val="TOCHeading"/>
        <w:jc w:val="center"/>
        <w:rPr>
          <w:rFonts w:ascii="Times New Roman" w:hAnsi="Times New Roman"/>
          <w:color w:val="auto"/>
          <w:u w:val="single"/>
        </w:rPr>
      </w:pPr>
      <w:r w:rsidRPr="004012CD">
        <w:rPr>
          <w:rFonts w:ascii="Times New Roman" w:hAnsi="Times New Roman"/>
          <w:color w:val="auto"/>
          <w:u w:val="single"/>
        </w:rPr>
        <w:t xml:space="preserve">Table of </w:t>
      </w:r>
      <w:r w:rsidR="002E47F6" w:rsidRPr="004012CD">
        <w:rPr>
          <w:rFonts w:ascii="Times New Roman" w:hAnsi="Times New Roman"/>
          <w:color w:val="auto"/>
          <w:u w:val="single"/>
        </w:rPr>
        <w:t>Contents</w:t>
      </w:r>
    </w:p>
    <w:p w:rsidR="008F533B" w:rsidRDefault="00207B61">
      <w:pPr>
        <w:pStyle w:val="TOC1"/>
        <w:tabs>
          <w:tab w:val="left" w:pos="440"/>
          <w:tab w:val="right" w:leader="dot" w:pos="9552"/>
        </w:tabs>
        <w:rPr>
          <w:rFonts w:asciiTheme="minorHAnsi" w:eastAsiaTheme="minorEastAsia" w:hAnsiTheme="minorHAnsi" w:cstheme="minorBidi"/>
          <w:noProof/>
          <w:lang w:val="en-US"/>
        </w:rPr>
      </w:pPr>
      <w:r w:rsidRPr="004012CD">
        <w:rPr>
          <w:rFonts w:ascii="Times New Roman" w:hAnsi="Times New Roman"/>
        </w:rPr>
        <w:fldChar w:fldCharType="begin"/>
      </w:r>
      <w:r w:rsidR="002E47F6" w:rsidRPr="004012CD">
        <w:rPr>
          <w:rFonts w:ascii="Times New Roman" w:hAnsi="Times New Roman"/>
        </w:rPr>
        <w:instrText xml:space="preserve"> TOC \o "1-3" \h \z \u </w:instrText>
      </w:r>
      <w:r w:rsidRPr="004012CD">
        <w:rPr>
          <w:rFonts w:ascii="Times New Roman" w:hAnsi="Times New Roman"/>
        </w:rPr>
        <w:fldChar w:fldCharType="separate"/>
      </w:r>
      <w:hyperlink w:anchor="_Toc141105915" w:history="1">
        <w:r w:rsidR="008F533B" w:rsidRPr="009942D1">
          <w:rPr>
            <w:rStyle w:val="Hyperlink"/>
            <w:rFonts w:ascii="Times New Roman" w:hAnsi="Times New Roman"/>
            <w:b/>
            <w:noProof/>
          </w:rPr>
          <w:t>1.</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Project Title</w:t>
        </w:r>
        <w:r w:rsidR="008F533B">
          <w:rPr>
            <w:noProof/>
            <w:webHidden/>
          </w:rPr>
          <w:tab/>
        </w:r>
        <w:r w:rsidR="008F533B">
          <w:rPr>
            <w:noProof/>
            <w:webHidden/>
          </w:rPr>
          <w:fldChar w:fldCharType="begin"/>
        </w:r>
        <w:r w:rsidR="008F533B">
          <w:rPr>
            <w:noProof/>
            <w:webHidden/>
          </w:rPr>
          <w:instrText xml:space="preserve"> PAGEREF _Toc141105915 \h </w:instrText>
        </w:r>
        <w:r w:rsidR="008F533B">
          <w:rPr>
            <w:noProof/>
            <w:webHidden/>
          </w:rPr>
        </w:r>
        <w:r w:rsidR="008F533B">
          <w:rPr>
            <w:noProof/>
            <w:webHidden/>
          </w:rPr>
          <w:fldChar w:fldCharType="separate"/>
        </w:r>
        <w:r w:rsidR="008F533B">
          <w:rPr>
            <w:noProof/>
            <w:webHidden/>
          </w:rPr>
          <w:t>3</w:t>
        </w:r>
        <w:r w:rsidR="008F533B">
          <w:rPr>
            <w:noProof/>
            <w:webHidden/>
          </w:rPr>
          <w:fldChar w:fldCharType="end"/>
        </w:r>
      </w:hyperlink>
    </w:p>
    <w:p w:rsidR="008F533B" w:rsidRDefault="00AC36CD">
      <w:pPr>
        <w:pStyle w:val="TOC1"/>
        <w:tabs>
          <w:tab w:val="left" w:pos="440"/>
          <w:tab w:val="right" w:leader="dot" w:pos="9552"/>
        </w:tabs>
        <w:rPr>
          <w:rFonts w:asciiTheme="minorHAnsi" w:eastAsiaTheme="minorEastAsia" w:hAnsiTheme="minorHAnsi" w:cstheme="minorBidi"/>
          <w:noProof/>
          <w:lang w:val="en-US"/>
        </w:rPr>
      </w:pPr>
      <w:hyperlink w:anchor="_Toc141105916" w:history="1">
        <w:r w:rsidR="008F533B" w:rsidRPr="009942D1">
          <w:rPr>
            <w:rStyle w:val="Hyperlink"/>
            <w:rFonts w:ascii="Times New Roman" w:hAnsi="Times New Roman"/>
            <w:b/>
            <w:noProof/>
          </w:rPr>
          <w:t>2.</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Project Summary</w:t>
        </w:r>
        <w:r w:rsidR="008F533B">
          <w:rPr>
            <w:noProof/>
            <w:webHidden/>
          </w:rPr>
          <w:tab/>
        </w:r>
        <w:r w:rsidR="008F533B">
          <w:rPr>
            <w:noProof/>
            <w:webHidden/>
          </w:rPr>
          <w:fldChar w:fldCharType="begin"/>
        </w:r>
        <w:r w:rsidR="008F533B">
          <w:rPr>
            <w:noProof/>
            <w:webHidden/>
          </w:rPr>
          <w:instrText xml:space="preserve"> PAGEREF _Toc141105916 \h </w:instrText>
        </w:r>
        <w:r w:rsidR="008F533B">
          <w:rPr>
            <w:noProof/>
            <w:webHidden/>
          </w:rPr>
        </w:r>
        <w:r w:rsidR="008F533B">
          <w:rPr>
            <w:noProof/>
            <w:webHidden/>
          </w:rPr>
          <w:fldChar w:fldCharType="separate"/>
        </w:r>
        <w:r w:rsidR="008F533B">
          <w:rPr>
            <w:noProof/>
            <w:webHidden/>
          </w:rPr>
          <w:t>3</w:t>
        </w:r>
        <w:r w:rsidR="008F533B">
          <w:rPr>
            <w:noProof/>
            <w:webHidden/>
          </w:rPr>
          <w:fldChar w:fldCharType="end"/>
        </w:r>
      </w:hyperlink>
    </w:p>
    <w:p w:rsidR="008F533B" w:rsidRDefault="00AC36CD">
      <w:pPr>
        <w:pStyle w:val="TOC1"/>
        <w:tabs>
          <w:tab w:val="left" w:pos="440"/>
          <w:tab w:val="right" w:leader="dot" w:pos="9552"/>
        </w:tabs>
        <w:rPr>
          <w:rFonts w:asciiTheme="minorHAnsi" w:eastAsiaTheme="minorEastAsia" w:hAnsiTheme="minorHAnsi" w:cstheme="minorBidi"/>
          <w:noProof/>
          <w:lang w:val="en-US"/>
        </w:rPr>
      </w:pPr>
      <w:hyperlink w:anchor="_Toc141105917" w:history="1">
        <w:r w:rsidR="008F533B" w:rsidRPr="009942D1">
          <w:rPr>
            <w:rStyle w:val="Hyperlink"/>
            <w:rFonts w:ascii="Times New Roman" w:hAnsi="Times New Roman"/>
            <w:b/>
            <w:noProof/>
          </w:rPr>
          <w:t>3.</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Koysha Project Location</w:t>
        </w:r>
        <w:r w:rsidR="008F533B">
          <w:rPr>
            <w:noProof/>
            <w:webHidden/>
          </w:rPr>
          <w:tab/>
        </w:r>
        <w:r w:rsidR="008F533B">
          <w:rPr>
            <w:noProof/>
            <w:webHidden/>
          </w:rPr>
          <w:fldChar w:fldCharType="begin"/>
        </w:r>
        <w:r w:rsidR="008F533B">
          <w:rPr>
            <w:noProof/>
            <w:webHidden/>
          </w:rPr>
          <w:instrText xml:space="preserve"> PAGEREF _Toc141105917 \h </w:instrText>
        </w:r>
        <w:r w:rsidR="008F533B">
          <w:rPr>
            <w:noProof/>
            <w:webHidden/>
          </w:rPr>
        </w:r>
        <w:r w:rsidR="008F533B">
          <w:rPr>
            <w:noProof/>
            <w:webHidden/>
          </w:rPr>
          <w:fldChar w:fldCharType="separate"/>
        </w:r>
        <w:r w:rsidR="008F533B">
          <w:rPr>
            <w:noProof/>
            <w:webHidden/>
          </w:rPr>
          <w:t>3</w:t>
        </w:r>
        <w:r w:rsidR="008F533B">
          <w:rPr>
            <w:noProof/>
            <w:webHidden/>
          </w:rPr>
          <w:fldChar w:fldCharType="end"/>
        </w:r>
      </w:hyperlink>
    </w:p>
    <w:p w:rsidR="008F533B" w:rsidRDefault="00AC36CD">
      <w:pPr>
        <w:pStyle w:val="TOC1"/>
        <w:tabs>
          <w:tab w:val="left" w:pos="440"/>
          <w:tab w:val="right" w:leader="dot" w:pos="9552"/>
        </w:tabs>
        <w:rPr>
          <w:rFonts w:asciiTheme="minorHAnsi" w:eastAsiaTheme="minorEastAsia" w:hAnsiTheme="minorHAnsi" w:cstheme="minorBidi"/>
          <w:noProof/>
          <w:lang w:val="en-US"/>
        </w:rPr>
      </w:pPr>
      <w:hyperlink w:anchor="_Toc141105918" w:history="1">
        <w:r w:rsidR="008F533B" w:rsidRPr="009942D1">
          <w:rPr>
            <w:rStyle w:val="Hyperlink"/>
            <w:rFonts w:ascii="Times New Roman" w:hAnsi="Times New Roman"/>
            <w:b/>
            <w:noProof/>
          </w:rPr>
          <w:t>4.</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Objectives and Justification</w:t>
        </w:r>
        <w:r w:rsidR="008F533B">
          <w:rPr>
            <w:noProof/>
            <w:webHidden/>
          </w:rPr>
          <w:tab/>
        </w:r>
        <w:r w:rsidR="008F533B">
          <w:rPr>
            <w:noProof/>
            <w:webHidden/>
          </w:rPr>
          <w:fldChar w:fldCharType="begin"/>
        </w:r>
        <w:r w:rsidR="008F533B">
          <w:rPr>
            <w:noProof/>
            <w:webHidden/>
          </w:rPr>
          <w:instrText xml:space="preserve"> PAGEREF _Toc141105918 \h </w:instrText>
        </w:r>
        <w:r w:rsidR="008F533B">
          <w:rPr>
            <w:noProof/>
            <w:webHidden/>
          </w:rPr>
        </w:r>
        <w:r w:rsidR="008F533B">
          <w:rPr>
            <w:noProof/>
            <w:webHidden/>
          </w:rPr>
          <w:fldChar w:fldCharType="separate"/>
        </w:r>
        <w:r w:rsidR="008F533B">
          <w:rPr>
            <w:noProof/>
            <w:webHidden/>
          </w:rPr>
          <w:t>4</w:t>
        </w:r>
        <w:r w:rsidR="008F533B">
          <w:rPr>
            <w:noProof/>
            <w:webHidden/>
          </w:rPr>
          <w:fldChar w:fldCharType="end"/>
        </w:r>
      </w:hyperlink>
    </w:p>
    <w:p w:rsidR="008F533B" w:rsidRDefault="00AC36CD">
      <w:pPr>
        <w:pStyle w:val="TOC1"/>
        <w:tabs>
          <w:tab w:val="left" w:pos="440"/>
          <w:tab w:val="right" w:leader="dot" w:pos="9552"/>
        </w:tabs>
        <w:rPr>
          <w:rFonts w:asciiTheme="minorHAnsi" w:eastAsiaTheme="minorEastAsia" w:hAnsiTheme="minorHAnsi" w:cstheme="minorBidi"/>
          <w:noProof/>
          <w:lang w:val="en-US"/>
        </w:rPr>
      </w:pPr>
      <w:hyperlink w:anchor="_Toc141105919" w:history="1">
        <w:r w:rsidR="008F533B" w:rsidRPr="009942D1">
          <w:rPr>
            <w:rStyle w:val="Hyperlink"/>
            <w:rFonts w:ascii="Times New Roman" w:hAnsi="Times New Roman"/>
            <w:b/>
            <w:noProof/>
          </w:rPr>
          <w:t>5.</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Project Components</w:t>
        </w:r>
        <w:r w:rsidR="008F533B">
          <w:rPr>
            <w:noProof/>
            <w:webHidden/>
          </w:rPr>
          <w:tab/>
        </w:r>
        <w:r w:rsidR="008F533B">
          <w:rPr>
            <w:noProof/>
            <w:webHidden/>
          </w:rPr>
          <w:fldChar w:fldCharType="begin"/>
        </w:r>
        <w:r w:rsidR="008F533B">
          <w:rPr>
            <w:noProof/>
            <w:webHidden/>
          </w:rPr>
          <w:instrText xml:space="preserve"> PAGEREF _Toc141105919 \h </w:instrText>
        </w:r>
        <w:r w:rsidR="008F533B">
          <w:rPr>
            <w:noProof/>
            <w:webHidden/>
          </w:rPr>
        </w:r>
        <w:r w:rsidR="008F533B">
          <w:rPr>
            <w:noProof/>
            <w:webHidden/>
          </w:rPr>
          <w:fldChar w:fldCharType="separate"/>
        </w:r>
        <w:r w:rsidR="008F533B">
          <w:rPr>
            <w:noProof/>
            <w:webHidden/>
          </w:rPr>
          <w:t>5</w:t>
        </w:r>
        <w:r w:rsidR="008F533B">
          <w:rPr>
            <w:noProof/>
            <w:webHidden/>
          </w:rPr>
          <w:fldChar w:fldCharType="end"/>
        </w:r>
      </w:hyperlink>
    </w:p>
    <w:p w:rsidR="008F533B" w:rsidRDefault="00AC36CD">
      <w:pPr>
        <w:pStyle w:val="TOC1"/>
        <w:tabs>
          <w:tab w:val="left" w:pos="440"/>
          <w:tab w:val="right" w:leader="dot" w:pos="9552"/>
        </w:tabs>
        <w:rPr>
          <w:rFonts w:asciiTheme="minorHAnsi" w:eastAsiaTheme="minorEastAsia" w:hAnsiTheme="minorHAnsi" w:cstheme="minorBidi"/>
          <w:noProof/>
          <w:lang w:val="en-US"/>
        </w:rPr>
      </w:pPr>
      <w:hyperlink w:anchor="_Toc141105920" w:history="1">
        <w:r w:rsidR="008F533B" w:rsidRPr="009942D1">
          <w:rPr>
            <w:rStyle w:val="Hyperlink"/>
            <w:rFonts w:ascii="Times New Roman" w:hAnsi="Times New Roman"/>
            <w:b/>
            <w:noProof/>
          </w:rPr>
          <w:t>6.</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Project Cost</w:t>
        </w:r>
        <w:r w:rsidR="008F533B">
          <w:rPr>
            <w:noProof/>
            <w:webHidden/>
          </w:rPr>
          <w:tab/>
        </w:r>
        <w:r w:rsidR="008F533B">
          <w:rPr>
            <w:noProof/>
            <w:webHidden/>
          </w:rPr>
          <w:fldChar w:fldCharType="begin"/>
        </w:r>
        <w:r w:rsidR="008F533B">
          <w:rPr>
            <w:noProof/>
            <w:webHidden/>
          </w:rPr>
          <w:instrText xml:space="preserve"> PAGEREF _Toc141105920 \h </w:instrText>
        </w:r>
        <w:r w:rsidR="008F533B">
          <w:rPr>
            <w:noProof/>
            <w:webHidden/>
          </w:rPr>
        </w:r>
        <w:r w:rsidR="008F533B">
          <w:rPr>
            <w:noProof/>
            <w:webHidden/>
          </w:rPr>
          <w:fldChar w:fldCharType="separate"/>
        </w:r>
        <w:r w:rsidR="008F533B">
          <w:rPr>
            <w:noProof/>
            <w:webHidden/>
          </w:rPr>
          <w:t>5</w:t>
        </w:r>
        <w:r w:rsidR="008F533B">
          <w:rPr>
            <w:noProof/>
            <w:webHidden/>
          </w:rPr>
          <w:fldChar w:fldCharType="end"/>
        </w:r>
      </w:hyperlink>
    </w:p>
    <w:p w:rsidR="008F533B" w:rsidRDefault="00AC36CD">
      <w:pPr>
        <w:pStyle w:val="TOC1"/>
        <w:tabs>
          <w:tab w:val="left" w:pos="440"/>
          <w:tab w:val="right" w:leader="dot" w:pos="9552"/>
        </w:tabs>
        <w:rPr>
          <w:rFonts w:asciiTheme="minorHAnsi" w:eastAsiaTheme="minorEastAsia" w:hAnsiTheme="minorHAnsi" w:cstheme="minorBidi"/>
          <w:noProof/>
          <w:lang w:val="en-US"/>
        </w:rPr>
      </w:pPr>
      <w:hyperlink w:anchor="_Toc141105921" w:history="1">
        <w:r w:rsidR="008F533B" w:rsidRPr="009942D1">
          <w:rPr>
            <w:rStyle w:val="Hyperlink"/>
            <w:rFonts w:ascii="Times New Roman" w:hAnsi="Times New Roman"/>
            <w:b/>
            <w:noProof/>
          </w:rPr>
          <w:t>7.</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Implementation Schedule</w:t>
        </w:r>
        <w:r w:rsidR="008F533B">
          <w:rPr>
            <w:noProof/>
            <w:webHidden/>
          </w:rPr>
          <w:tab/>
        </w:r>
        <w:r w:rsidR="008F533B">
          <w:rPr>
            <w:noProof/>
            <w:webHidden/>
          </w:rPr>
          <w:fldChar w:fldCharType="begin"/>
        </w:r>
        <w:r w:rsidR="008F533B">
          <w:rPr>
            <w:noProof/>
            <w:webHidden/>
          </w:rPr>
          <w:instrText xml:space="preserve"> PAGEREF _Toc141105921 \h </w:instrText>
        </w:r>
        <w:r w:rsidR="008F533B">
          <w:rPr>
            <w:noProof/>
            <w:webHidden/>
          </w:rPr>
        </w:r>
        <w:r w:rsidR="008F533B">
          <w:rPr>
            <w:noProof/>
            <w:webHidden/>
          </w:rPr>
          <w:fldChar w:fldCharType="separate"/>
        </w:r>
        <w:r w:rsidR="008F533B">
          <w:rPr>
            <w:noProof/>
            <w:webHidden/>
          </w:rPr>
          <w:t>6</w:t>
        </w:r>
        <w:r w:rsidR="008F533B">
          <w:rPr>
            <w:noProof/>
            <w:webHidden/>
          </w:rPr>
          <w:fldChar w:fldCharType="end"/>
        </w:r>
      </w:hyperlink>
    </w:p>
    <w:p w:rsidR="008F533B" w:rsidRDefault="00AC36CD">
      <w:pPr>
        <w:pStyle w:val="TOC1"/>
        <w:tabs>
          <w:tab w:val="left" w:pos="440"/>
          <w:tab w:val="right" w:leader="dot" w:pos="9552"/>
        </w:tabs>
        <w:rPr>
          <w:rFonts w:asciiTheme="minorHAnsi" w:eastAsiaTheme="minorEastAsia" w:hAnsiTheme="minorHAnsi" w:cstheme="minorBidi"/>
          <w:noProof/>
          <w:lang w:val="en-US"/>
        </w:rPr>
      </w:pPr>
      <w:hyperlink w:anchor="_Toc141105922" w:history="1">
        <w:r w:rsidR="008F533B" w:rsidRPr="009942D1">
          <w:rPr>
            <w:rStyle w:val="Hyperlink"/>
            <w:rFonts w:ascii="Times New Roman" w:hAnsi="Times New Roman"/>
            <w:b/>
            <w:noProof/>
          </w:rPr>
          <w:t>8.</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Project structure, organogram and Human Capital</w:t>
        </w:r>
        <w:r w:rsidR="008F533B">
          <w:rPr>
            <w:noProof/>
            <w:webHidden/>
          </w:rPr>
          <w:tab/>
        </w:r>
        <w:r w:rsidR="008F533B">
          <w:rPr>
            <w:noProof/>
            <w:webHidden/>
          </w:rPr>
          <w:fldChar w:fldCharType="begin"/>
        </w:r>
        <w:r w:rsidR="008F533B">
          <w:rPr>
            <w:noProof/>
            <w:webHidden/>
          </w:rPr>
          <w:instrText xml:space="preserve"> PAGEREF _Toc141105922 \h </w:instrText>
        </w:r>
        <w:r w:rsidR="008F533B">
          <w:rPr>
            <w:noProof/>
            <w:webHidden/>
          </w:rPr>
        </w:r>
        <w:r w:rsidR="008F533B">
          <w:rPr>
            <w:noProof/>
            <w:webHidden/>
          </w:rPr>
          <w:fldChar w:fldCharType="separate"/>
        </w:r>
        <w:r w:rsidR="008F533B">
          <w:rPr>
            <w:noProof/>
            <w:webHidden/>
          </w:rPr>
          <w:t>6</w:t>
        </w:r>
        <w:r w:rsidR="008F533B">
          <w:rPr>
            <w:noProof/>
            <w:webHidden/>
          </w:rPr>
          <w:fldChar w:fldCharType="end"/>
        </w:r>
      </w:hyperlink>
    </w:p>
    <w:p w:rsidR="008F533B" w:rsidRDefault="00AC36CD">
      <w:pPr>
        <w:pStyle w:val="TOC1"/>
        <w:tabs>
          <w:tab w:val="left" w:pos="440"/>
          <w:tab w:val="right" w:leader="dot" w:pos="9552"/>
        </w:tabs>
        <w:rPr>
          <w:rFonts w:asciiTheme="minorHAnsi" w:eastAsiaTheme="minorEastAsia" w:hAnsiTheme="minorHAnsi" w:cstheme="minorBidi"/>
          <w:noProof/>
          <w:lang w:val="en-US"/>
        </w:rPr>
      </w:pPr>
      <w:hyperlink w:anchor="_Toc141105923" w:history="1">
        <w:r w:rsidR="008F533B" w:rsidRPr="009942D1">
          <w:rPr>
            <w:rStyle w:val="Hyperlink"/>
            <w:rFonts w:ascii="Times New Roman" w:hAnsi="Times New Roman"/>
            <w:b/>
            <w:noProof/>
          </w:rPr>
          <w:t>9.</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Executing Agency</w:t>
        </w:r>
        <w:r w:rsidR="008F533B">
          <w:rPr>
            <w:noProof/>
            <w:webHidden/>
          </w:rPr>
          <w:tab/>
        </w:r>
        <w:r w:rsidR="008F533B">
          <w:rPr>
            <w:noProof/>
            <w:webHidden/>
          </w:rPr>
          <w:fldChar w:fldCharType="begin"/>
        </w:r>
        <w:r w:rsidR="008F533B">
          <w:rPr>
            <w:noProof/>
            <w:webHidden/>
          </w:rPr>
          <w:instrText xml:space="preserve"> PAGEREF _Toc141105923 \h </w:instrText>
        </w:r>
        <w:r w:rsidR="008F533B">
          <w:rPr>
            <w:noProof/>
            <w:webHidden/>
          </w:rPr>
        </w:r>
        <w:r w:rsidR="008F533B">
          <w:rPr>
            <w:noProof/>
            <w:webHidden/>
          </w:rPr>
          <w:fldChar w:fldCharType="separate"/>
        </w:r>
        <w:r w:rsidR="008F533B">
          <w:rPr>
            <w:noProof/>
            <w:webHidden/>
          </w:rPr>
          <w:t>7</w:t>
        </w:r>
        <w:r w:rsidR="008F533B">
          <w:rPr>
            <w:noProof/>
            <w:webHidden/>
          </w:rPr>
          <w:fldChar w:fldCharType="end"/>
        </w:r>
      </w:hyperlink>
    </w:p>
    <w:p w:rsidR="008F533B" w:rsidRDefault="00AC36CD">
      <w:pPr>
        <w:pStyle w:val="TOC1"/>
        <w:tabs>
          <w:tab w:val="left" w:pos="660"/>
          <w:tab w:val="right" w:leader="dot" w:pos="9552"/>
        </w:tabs>
        <w:rPr>
          <w:rFonts w:asciiTheme="minorHAnsi" w:eastAsiaTheme="minorEastAsia" w:hAnsiTheme="minorHAnsi" w:cstheme="minorBidi"/>
          <w:noProof/>
          <w:lang w:val="en-US"/>
        </w:rPr>
      </w:pPr>
      <w:hyperlink w:anchor="_Toc141105924" w:history="1">
        <w:r w:rsidR="008F533B" w:rsidRPr="009942D1">
          <w:rPr>
            <w:rStyle w:val="Hyperlink"/>
            <w:rFonts w:ascii="Times New Roman" w:hAnsi="Times New Roman"/>
            <w:b/>
            <w:noProof/>
          </w:rPr>
          <w:t>10.</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Financing Plan</w:t>
        </w:r>
        <w:r w:rsidR="008F533B">
          <w:rPr>
            <w:noProof/>
            <w:webHidden/>
          </w:rPr>
          <w:tab/>
        </w:r>
        <w:r w:rsidR="008F533B">
          <w:rPr>
            <w:noProof/>
            <w:webHidden/>
          </w:rPr>
          <w:fldChar w:fldCharType="begin"/>
        </w:r>
        <w:r w:rsidR="008F533B">
          <w:rPr>
            <w:noProof/>
            <w:webHidden/>
          </w:rPr>
          <w:instrText xml:space="preserve"> PAGEREF _Toc141105924 \h </w:instrText>
        </w:r>
        <w:r w:rsidR="008F533B">
          <w:rPr>
            <w:noProof/>
            <w:webHidden/>
          </w:rPr>
        </w:r>
        <w:r w:rsidR="008F533B">
          <w:rPr>
            <w:noProof/>
            <w:webHidden/>
          </w:rPr>
          <w:fldChar w:fldCharType="separate"/>
        </w:r>
        <w:r w:rsidR="008F533B">
          <w:rPr>
            <w:noProof/>
            <w:webHidden/>
          </w:rPr>
          <w:t>7</w:t>
        </w:r>
        <w:r w:rsidR="008F533B">
          <w:rPr>
            <w:noProof/>
            <w:webHidden/>
          </w:rPr>
          <w:fldChar w:fldCharType="end"/>
        </w:r>
      </w:hyperlink>
    </w:p>
    <w:p w:rsidR="008F533B" w:rsidRDefault="00AC36CD">
      <w:pPr>
        <w:pStyle w:val="TOC1"/>
        <w:tabs>
          <w:tab w:val="left" w:pos="660"/>
          <w:tab w:val="right" w:leader="dot" w:pos="9552"/>
        </w:tabs>
        <w:rPr>
          <w:rFonts w:asciiTheme="minorHAnsi" w:eastAsiaTheme="minorEastAsia" w:hAnsiTheme="minorHAnsi" w:cstheme="minorBidi"/>
          <w:noProof/>
          <w:lang w:val="en-US"/>
        </w:rPr>
      </w:pPr>
      <w:hyperlink w:anchor="_Toc141105925" w:history="1">
        <w:r w:rsidR="008F533B" w:rsidRPr="009942D1">
          <w:rPr>
            <w:rStyle w:val="Hyperlink"/>
            <w:rFonts w:ascii="Times New Roman" w:hAnsi="Times New Roman"/>
            <w:b/>
            <w:noProof/>
          </w:rPr>
          <w:t>11.</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Risks/Opportunity</w:t>
        </w:r>
        <w:r w:rsidR="008F533B">
          <w:rPr>
            <w:noProof/>
            <w:webHidden/>
          </w:rPr>
          <w:tab/>
        </w:r>
        <w:r w:rsidR="008F533B">
          <w:rPr>
            <w:noProof/>
            <w:webHidden/>
          </w:rPr>
          <w:fldChar w:fldCharType="begin"/>
        </w:r>
        <w:r w:rsidR="008F533B">
          <w:rPr>
            <w:noProof/>
            <w:webHidden/>
          </w:rPr>
          <w:instrText xml:space="preserve"> PAGEREF _Toc141105925 \h </w:instrText>
        </w:r>
        <w:r w:rsidR="008F533B">
          <w:rPr>
            <w:noProof/>
            <w:webHidden/>
          </w:rPr>
        </w:r>
        <w:r w:rsidR="008F533B">
          <w:rPr>
            <w:noProof/>
            <w:webHidden/>
          </w:rPr>
          <w:fldChar w:fldCharType="separate"/>
        </w:r>
        <w:r w:rsidR="008F533B">
          <w:rPr>
            <w:noProof/>
            <w:webHidden/>
          </w:rPr>
          <w:t>8</w:t>
        </w:r>
        <w:r w:rsidR="008F533B">
          <w:rPr>
            <w:noProof/>
            <w:webHidden/>
          </w:rPr>
          <w:fldChar w:fldCharType="end"/>
        </w:r>
      </w:hyperlink>
    </w:p>
    <w:p w:rsidR="008F533B" w:rsidRDefault="00AC36CD">
      <w:pPr>
        <w:pStyle w:val="TOC1"/>
        <w:tabs>
          <w:tab w:val="left" w:pos="660"/>
          <w:tab w:val="right" w:leader="dot" w:pos="9552"/>
        </w:tabs>
        <w:rPr>
          <w:rFonts w:asciiTheme="minorHAnsi" w:eastAsiaTheme="minorEastAsia" w:hAnsiTheme="minorHAnsi" w:cstheme="minorBidi"/>
          <w:noProof/>
          <w:lang w:val="en-US"/>
        </w:rPr>
      </w:pPr>
      <w:hyperlink w:anchor="_Toc141105926" w:history="1">
        <w:r w:rsidR="008F533B" w:rsidRPr="009942D1">
          <w:rPr>
            <w:rStyle w:val="Hyperlink"/>
            <w:rFonts w:ascii="Times New Roman" w:hAnsi="Times New Roman"/>
            <w:b/>
            <w:noProof/>
          </w:rPr>
          <w:t>12.</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Status of Variation Orders</w:t>
        </w:r>
        <w:r w:rsidR="008F533B">
          <w:rPr>
            <w:noProof/>
            <w:webHidden/>
          </w:rPr>
          <w:tab/>
        </w:r>
        <w:r w:rsidR="008F533B">
          <w:rPr>
            <w:noProof/>
            <w:webHidden/>
          </w:rPr>
          <w:fldChar w:fldCharType="begin"/>
        </w:r>
        <w:r w:rsidR="008F533B">
          <w:rPr>
            <w:noProof/>
            <w:webHidden/>
          </w:rPr>
          <w:instrText xml:space="preserve"> PAGEREF _Toc141105926 \h </w:instrText>
        </w:r>
        <w:r w:rsidR="008F533B">
          <w:rPr>
            <w:noProof/>
            <w:webHidden/>
          </w:rPr>
        </w:r>
        <w:r w:rsidR="008F533B">
          <w:rPr>
            <w:noProof/>
            <w:webHidden/>
          </w:rPr>
          <w:fldChar w:fldCharType="separate"/>
        </w:r>
        <w:r w:rsidR="008F533B">
          <w:rPr>
            <w:noProof/>
            <w:webHidden/>
          </w:rPr>
          <w:t>8</w:t>
        </w:r>
        <w:r w:rsidR="008F533B">
          <w:rPr>
            <w:noProof/>
            <w:webHidden/>
          </w:rPr>
          <w:fldChar w:fldCharType="end"/>
        </w:r>
      </w:hyperlink>
    </w:p>
    <w:p w:rsidR="008F533B" w:rsidRDefault="00AC36CD">
      <w:pPr>
        <w:pStyle w:val="TOC1"/>
        <w:tabs>
          <w:tab w:val="left" w:pos="660"/>
          <w:tab w:val="right" w:leader="dot" w:pos="9552"/>
        </w:tabs>
        <w:rPr>
          <w:rFonts w:asciiTheme="minorHAnsi" w:eastAsiaTheme="minorEastAsia" w:hAnsiTheme="minorHAnsi" w:cstheme="minorBidi"/>
          <w:noProof/>
          <w:lang w:val="en-US"/>
        </w:rPr>
      </w:pPr>
      <w:hyperlink w:anchor="_Toc141105927" w:history="1">
        <w:r w:rsidR="008F533B" w:rsidRPr="009942D1">
          <w:rPr>
            <w:rStyle w:val="Hyperlink"/>
            <w:rFonts w:ascii="Times New Roman" w:hAnsi="Times New Roman"/>
            <w:b/>
            <w:noProof/>
          </w:rPr>
          <w:t>13.</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Consolidated Progress</w:t>
        </w:r>
        <w:r w:rsidR="008F533B">
          <w:rPr>
            <w:noProof/>
            <w:webHidden/>
          </w:rPr>
          <w:tab/>
        </w:r>
        <w:r w:rsidR="008F533B">
          <w:rPr>
            <w:noProof/>
            <w:webHidden/>
          </w:rPr>
          <w:fldChar w:fldCharType="begin"/>
        </w:r>
        <w:r w:rsidR="008F533B">
          <w:rPr>
            <w:noProof/>
            <w:webHidden/>
          </w:rPr>
          <w:instrText xml:space="preserve"> PAGEREF _Toc141105927 \h </w:instrText>
        </w:r>
        <w:r w:rsidR="008F533B">
          <w:rPr>
            <w:noProof/>
            <w:webHidden/>
          </w:rPr>
        </w:r>
        <w:r w:rsidR="008F533B">
          <w:rPr>
            <w:noProof/>
            <w:webHidden/>
          </w:rPr>
          <w:fldChar w:fldCharType="separate"/>
        </w:r>
        <w:r w:rsidR="008F533B">
          <w:rPr>
            <w:noProof/>
            <w:webHidden/>
          </w:rPr>
          <w:t>9</w:t>
        </w:r>
        <w:r w:rsidR="008F533B">
          <w:rPr>
            <w:noProof/>
            <w:webHidden/>
          </w:rPr>
          <w:fldChar w:fldCharType="end"/>
        </w:r>
      </w:hyperlink>
    </w:p>
    <w:p w:rsidR="008F533B" w:rsidRDefault="00AC36CD">
      <w:pPr>
        <w:pStyle w:val="TOC1"/>
        <w:tabs>
          <w:tab w:val="left" w:pos="660"/>
          <w:tab w:val="right" w:leader="dot" w:pos="9552"/>
        </w:tabs>
        <w:rPr>
          <w:rFonts w:asciiTheme="minorHAnsi" w:eastAsiaTheme="minorEastAsia" w:hAnsiTheme="minorHAnsi" w:cstheme="minorBidi"/>
          <w:noProof/>
          <w:lang w:val="en-US"/>
        </w:rPr>
      </w:pPr>
      <w:hyperlink w:anchor="_Toc141105928" w:history="1">
        <w:r w:rsidR="008F533B" w:rsidRPr="009942D1">
          <w:rPr>
            <w:rStyle w:val="Hyperlink"/>
            <w:rFonts w:ascii="Times New Roman" w:hAnsi="Times New Roman"/>
            <w:b/>
            <w:noProof/>
          </w:rPr>
          <w:t>14.</w:t>
        </w:r>
        <w:r w:rsidR="008F533B">
          <w:rPr>
            <w:rFonts w:asciiTheme="minorHAnsi" w:eastAsiaTheme="minorEastAsia" w:hAnsiTheme="minorHAnsi" w:cstheme="minorBidi"/>
            <w:noProof/>
            <w:lang w:val="en-US"/>
          </w:rPr>
          <w:tab/>
        </w:r>
        <w:r w:rsidR="008F533B" w:rsidRPr="009942D1">
          <w:rPr>
            <w:rStyle w:val="Hyperlink"/>
            <w:rFonts w:ascii="Times New Roman" w:hAnsi="Times New Roman"/>
            <w:b/>
            <w:noProof/>
          </w:rPr>
          <w:t>Estimated Analysis</w:t>
        </w:r>
        <w:r w:rsidR="008F533B">
          <w:rPr>
            <w:noProof/>
            <w:webHidden/>
          </w:rPr>
          <w:tab/>
        </w:r>
        <w:r w:rsidR="008F533B">
          <w:rPr>
            <w:noProof/>
            <w:webHidden/>
          </w:rPr>
          <w:fldChar w:fldCharType="begin"/>
        </w:r>
        <w:r w:rsidR="008F533B">
          <w:rPr>
            <w:noProof/>
            <w:webHidden/>
          </w:rPr>
          <w:instrText xml:space="preserve"> PAGEREF _Toc141105928 \h </w:instrText>
        </w:r>
        <w:r w:rsidR="008F533B">
          <w:rPr>
            <w:noProof/>
            <w:webHidden/>
          </w:rPr>
        </w:r>
        <w:r w:rsidR="008F533B">
          <w:rPr>
            <w:noProof/>
            <w:webHidden/>
          </w:rPr>
          <w:fldChar w:fldCharType="separate"/>
        </w:r>
        <w:r w:rsidR="008F533B">
          <w:rPr>
            <w:noProof/>
            <w:webHidden/>
          </w:rPr>
          <w:t>10</w:t>
        </w:r>
        <w:r w:rsidR="008F533B">
          <w:rPr>
            <w:noProof/>
            <w:webHidden/>
          </w:rPr>
          <w:fldChar w:fldCharType="end"/>
        </w:r>
      </w:hyperlink>
    </w:p>
    <w:p w:rsidR="002E47F6" w:rsidRPr="004012CD" w:rsidRDefault="00207B61">
      <w:pPr>
        <w:rPr>
          <w:rFonts w:ascii="Times New Roman" w:hAnsi="Times New Roman"/>
        </w:rPr>
      </w:pPr>
      <w:r w:rsidRPr="004012CD">
        <w:rPr>
          <w:rFonts w:ascii="Times New Roman" w:hAnsi="Times New Roman"/>
        </w:rPr>
        <w:fldChar w:fldCharType="end"/>
      </w:r>
    </w:p>
    <w:p w:rsidR="00551858" w:rsidRPr="004012CD" w:rsidRDefault="00551858" w:rsidP="00BF06D5">
      <w:pPr>
        <w:pStyle w:val="ListParagraph"/>
        <w:spacing w:after="200" w:line="276" w:lineRule="auto"/>
        <w:ind w:left="360"/>
        <w:contextualSpacing/>
        <w:jc w:val="both"/>
        <w:rPr>
          <w:b/>
          <w:caps/>
          <w:sz w:val="28"/>
          <w:szCs w:val="28"/>
        </w:rPr>
      </w:pPr>
    </w:p>
    <w:p w:rsidR="00551858" w:rsidRPr="004012CD" w:rsidRDefault="00551858" w:rsidP="00BF06D5">
      <w:pPr>
        <w:pStyle w:val="ListParagraph"/>
        <w:spacing w:after="200" w:line="276" w:lineRule="auto"/>
        <w:ind w:left="360"/>
        <w:contextualSpacing/>
        <w:jc w:val="both"/>
        <w:rPr>
          <w:b/>
          <w:caps/>
          <w:sz w:val="28"/>
          <w:szCs w:val="28"/>
        </w:rPr>
      </w:pPr>
    </w:p>
    <w:p w:rsidR="00551858" w:rsidRPr="004012CD" w:rsidRDefault="00551858" w:rsidP="00BF06D5">
      <w:pPr>
        <w:pStyle w:val="ListParagraph"/>
        <w:spacing w:after="200" w:line="276" w:lineRule="auto"/>
        <w:ind w:left="360"/>
        <w:contextualSpacing/>
        <w:jc w:val="both"/>
        <w:rPr>
          <w:b/>
          <w:caps/>
          <w:sz w:val="28"/>
          <w:szCs w:val="28"/>
        </w:rPr>
      </w:pPr>
    </w:p>
    <w:p w:rsidR="00551858" w:rsidRPr="004012CD" w:rsidRDefault="00551858" w:rsidP="00BF06D5">
      <w:pPr>
        <w:pStyle w:val="ListParagraph"/>
        <w:spacing w:after="200" w:line="276" w:lineRule="auto"/>
        <w:ind w:left="360"/>
        <w:contextualSpacing/>
        <w:jc w:val="both"/>
        <w:rPr>
          <w:b/>
          <w:caps/>
          <w:sz w:val="28"/>
          <w:szCs w:val="28"/>
        </w:rPr>
      </w:pPr>
    </w:p>
    <w:p w:rsidR="00551858" w:rsidRPr="004012CD" w:rsidRDefault="00551858" w:rsidP="00BF06D5">
      <w:pPr>
        <w:pStyle w:val="ListParagraph"/>
        <w:spacing w:after="200" w:line="276" w:lineRule="auto"/>
        <w:ind w:left="360"/>
        <w:contextualSpacing/>
        <w:jc w:val="both"/>
        <w:rPr>
          <w:b/>
          <w:caps/>
          <w:sz w:val="28"/>
          <w:szCs w:val="28"/>
        </w:rPr>
      </w:pPr>
    </w:p>
    <w:p w:rsidR="002F342A" w:rsidRPr="004012CD" w:rsidRDefault="002F342A" w:rsidP="002F342A">
      <w:pPr>
        <w:rPr>
          <w:rFonts w:ascii="Times New Roman" w:hAnsi="Times New Roman"/>
        </w:rPr>
      </w:pPr>
    </w:p>
    <w:p w:rsidR="00B72BCB" w:rsidRPr="004012CD" w:rsidRDefault="00B72BCB" w:rsidP="002F342A">
      <w:pPr>
        <w:rPr>
          <w:rFonts w:ascii="Times New Roman" w:hAnsi="Times New Roman"/>
        </w:rPr>
      </w:pPr>
    </w:p>
    <w:p w:rsidR="00396172" w:rsidRPr="004012CD" w:rsidRDefault="00396172" w:rsidP="008E43A1">
      <w:pPr>
        <w:jc w:val="center"/>
        <w:rPr>
          <w:rFonts w:ascii="Times New Roman" w:hAnsi="Times New Roman"/>
          <w:b/>
          <w:sz w:val="28"/>
        </w:rPr>
      </w:pPr>
    </w:p>
    <w:p w:rsidR="00FB160C" w:rsidRPr="004012CD" w:rsidRDefault="00FB160C" w:rsidP="008E43A1">
      <w:pPr>
        <w:jc w:val="center"/>
        <w:rPr>
          <w:rFonts w:ascii="Times New Roman" w:hAnsi="Times New Roman"/>
          <w:b/>
          <w:sz w:val="28"/>
        </w:rPr>
      </w:pPr>
    </w:p>
    <w:p w:rsidR="002F109D" w:rsidRPr="004012CD" w:rsidRDefault="002F109D" w:rsidP="008E43A1">
      <w:pPr>
        <w:jc w:val="center"/>
        <w:rPr>
          <w:rFonts w:ascii="Times New Roman" w:hAnsi="Times New Roman"/>
          <w:b/>
          <w:sz w:val="28"/>
        </w:rPr>
      </w:pPr>
    </w:p>
    <w:p w:rsidR="006B6DB7" w:rsidRPr="004012CD" w:rsidRDefault="006B6DB7" w:rsidP="008E43A1">
      <w:pPr>
        <w:jc w:val="center"/>
        <w:rPr>
          <w:rFonts w:ascii="Times New Roman" w:hAnsi="Times New Roman"/>
          <w:b/>
          <w:sz w:val="28"/>
        </w:rPr>
      </w:pPr>
    </w:p>
    <w:p w:rsidR="006B6DB7" w:rsidRPr="004012CD" w:rsidRDefault="006B6DB7" w:rsidP="008E43A1">
      <w:pPr>
        <w:jc w:val="center"/>
        <w:rPr>
          <w:rFonts w:ascii="Times New Roman" w:hAnsi="Times New Roman"/>
          <w:b/>
          <w:sz w:val="28"/>
        </w:rPr>
      </w:pPr>
    </w:p>
    <w:p w:rsidR="008E43A1" w:rsidRPr="004012CD" w:rsidRDefault="00E55959" w:rsidP="008E43A1">
      <w:pPr>
        <w:jc w:val="center"/>
        <w:rPr>
          <w:rFonts w:ascii="Times New Roman" w:hAnsi="Times New Roman"/>
          <w:b/>
          <w:sz w:val="28"/>
        </w:rPr>
      </w:pPr>
      <w:r w:rsidRPr="004012CD">
        <w:rPr>
          <w:rFonts w:ascii="Times New Roman" w:hAnsi="Times New Roman"/>
          <w:b/>
          <w:sz w:val="28"/>
        </w:rPr>
        <w:t>PROJECT PROFILE</w:t>
      </w:r>
    </w:p>
    <w:p w:rsidR="008E43A1" w:rsidRPr="004012CD" w:rsidRDefault="00E55959" w:rsidP="000F3DEF">
      <w:pPr>
        <w:pStyle w:val="Heading1"/>
        <w:numPr>
          <w:ilvl w:val="0"/>
          <w:numId w:val="2"/>
        </w:numPr>
        <w:tabs>
          <w:tab w:val="clear" w:pos="720"/>
        </w:tabs>
        <w:ind w:left="540" w:hanging="540"/>
        <w:rPr>
          <w:rFonts w:ascii="Times New Roman" w:hAnsi="Times New Roman"/>
          <w:b/>
          <w:i w:val="0"/>
          <w:sz w:val="28"/>
          <w:szCs w:val="28"/>
        </w:rPr>
      </w:pPr>
      <w:bookmarkStart w:id="0" w:name="_Toc122953144"/>
      <w:bookmarkStart w:id="1" w:name="_Toc141105915"/>
      <w:r w:rsidRPr="004012CD">
        <w:rPr>
          <w:rFonts w:ascii="Times New Roman" w:hAnsi="Times New Roman"/>
          <w:b/>
          <w:i w:val="0"/>
          <w:sz w:val="28"/>
          <w:szCs w:val="28"/>
        </w:rPr>
        <w:t>Project Title</w:t>
      </w:r>
      <w:bookmarkEnd w:id="0"/>
      <w:bookmarkEnd w:id="1"/>
    </w:p>
    <w:p w:rsidR="006D1D98" w:rsidRDefault="00FB160C" w:rsidP="00FB160C">
      <w:pPr>
        <w:rPr>
          <w:rFonts w:ascii="Times New Roman" w:hAnsi="Times New Roman"/>
          <w:b/>
          <w:sz w:val="24"/>
          <w:szCs w:val="24"/>
        </w:rPr>
      </w:pPr>
      <w:r w:rsidRPr="004012CD">
        <w:rPr>
          <w:rFonts w:ascii="Times New Roman" w:hAnsi="Times New Roman"/>
          <w:sz w:val="24"/>
          <w:szCs w:val="24"/>
        </w:rPr>
        <w:t xml:space="preserve">         </w:t>
      </w:r>
      <w:r w:rsidR="006D1D98" w:rsidRPr="00DF0835">
        <w:rPr>
          <w:rFonts w:ascii="Times New Roman" w:hAnsi="Times New Roman"/>
          <w:b/>
          <w:sz w:val="24"/>
          <w:szCs w:val="24"/>
        </w:rPr>
        <w:t>KOYSHA HYDRO</w:t>
      </w:r>
      <w:r w:rsidR="00434AAC" w:rsidRPr="00DF0835">
        <w:rPr>
          <w:rFonts w:ascii="Times New Roman" w:hAnsi="Times New Roman"/>
          <w:b/>
          <w:sz w:val="24"/>
          <w:szCs w:val="24"/>
        </w:rPr>
        <w:t>-</w:t>
      </w:r>
      <w:r w:rsidR="006D1D98" w:rsidRPr="00DF0835">
        <w:rPr>
          <w:rFonts w:ascii="Times New Roman" w:hAnsi="Times New Roman"/>
          <w:b/>
          <w:sz w:val="24"/>
          <w:szCs w:val="24"/>
        </w:rPr>
        <w:t xml:space="preserve">POWER </w:t>
      </w:r>
      <w:r w:rsidRPr="00DF0835">
        <w:rPr>
          <w:rFonts w:ascii="Times New Roman" w:hAnsi="Times New Roman"/>
          <w:b/>
          <w:sz w:val="24"/>
          <w:szCs w:val="24"/>
        </w:rPr>
        <w:t>PROJECT (</w:t>
      </w:r>
      <w:proofErr w:type="spellStart"/>
      <w:r w:rsidRPr="00DF0835">
        <w:rPr>
          <w:rFonts w:ascii="Times New Roman" w:hAnsi="Times New Roman"/>
          <w:b/>
          <w:sz w:val="24"/>
          <w:szCs w:val="24"/>
        </w:rPr>
        <w:t>Koysha</w:t>
      </w:r>
      <w:proofErr w:type="spellEnd"/>
      <w:r w:rsidR="006D1D98" w:rsidRPr="00DF0835">
        <w:rPr>
          <w:rFonts w:ascii="Times New Roman" w:hAnsi="Times New Roman"/>
          <w:b/>
          <w:sz w:val="24"/>
          <w:szCs w:val="24"/>
        </w:rPr>
        <w:t xml:space="preserve"> HEP)</w:t>
      </w:r>
    </w:p>
    <w:p w:rsidR="00DF0835" w:rsidRPr="00DF0835" w:rsidRDefault="00DF0835" w:rsidP="00DF0835">
      <w:pPr>
        <w:pStyle w:val="Heading1"/>
        <w:numPr>
          <w:ilvl w:val="0"/>
          <w:numId w:val="2"/>
        </w:numPr>
        <w:tabs>
          <w:tab w:val="clear" w:pos="720"/>
        </w:tabs>
        <w:ind w:left="540" w:hanging="540"/>
        <w:rPr>
          <w:rFonts w:ascii="Times New Roman" w:hAnsi="Times New Roman"/>
          <w:b/>
          <w:i w:val="0"/>
          <w:sz w:val="28"/>
          <w:szCs w:val="28"/>
        </w:rPr>
      </w:pPr>
      <w:bookmarkStart w:id="2" w:name="_Toc122953145"/>
      <w:bookmarkStart w:id="3" w:name="_Toc141105916"/>
      <w:r w:rsidRPr="004012CD">
        <w:rPr>
          <w:rFonts w:ascii="Times New Roman" w:hAnsi="Times New Roman"/>
          <w:b/>
          <w:i w:val="0"/>
          <w:sz w:val="28"/>
          <w:szCs w:val="28"/>
        </w:rPr>
        <w:t>Project Summary</w:t>
      </w:r>
      <w:bookmarkEnd w:id="2"/>
      <w:bookmarkEnd w:id="3"/>
    </w:p>
    <w:p w:rsidR="00DF0835" w:rsidRPr="00DF0835" w:rsidRDefault="00DF0835" w:rsidP="00DF0835">
      <w:pPr>
        <w:pStyle w:val="Heading1"/>
        <w:rPr>
          <w:rFonts w:ascii="Times New Roman" w:hAnsi="Times New Roman"/>
          <w:b/>
          <w:i w:val="0"/>
          <w:sz w:val="20"/>
          <w:szCs w:val="28"/>
        </w:rPr>
      </w:pPr>
    </w:p>
    <w:tbl>
      <w:tblPr>
        <w:tblW w:w="99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00"/>
        <w:gridCol w:w="4284"/>
        <w:gridCol w:w="2634"/>
      </w:tblGrid>
      <w:tr w:rsidR="00E562C1" w:rsidRPr="004012CD" w:rsidTr="00DF0835">
        <w:trPr>
          <w:trHeight w:val="254"/>
        </w:trPr>
        <w:tc>
          <w:tcPr>
            <w:tcW w:w="3000" w:type="dxa"/>
            <w:vAlign w:val="center"/>
          </w:tcPr>
          <w:p w:rsidR="00E562C1" w:rsidRPr="004012CD" w:rsidRDefault="00E562C1" w:rsidP="00AD4CC5">
            <w:pPr>
              <w:framePr w:hSpace="180" w:wrap="around" w:vAnchor="text" w:hAnchor="margin" w:xAlign="center" w:y="-22"/>
              <w:spacing w:before="60" w:after="0" w:line="360" w:lineRule="auto"/>
              <w:jc w:val="center"/>
              <w:rPr>
                <w:rFonts w:ascii="Times New Roman" w:hAnsi="Times New Roman"/>
                <w:sz w:val="24"/>
                <w:szCs w:val="24"/>
              </w:rPr>
            </w:pPr>
            <w:r w:rsidRPr="004012CD">
              <w:rPr>
                <w:rFonts w:ascii="Times New Roman" w:hAnsi="Times New Roman"/>
                <w:sz w:val="24"/>
                <w:szCs w:val="24"/>
              </w:rPr>
              <w:t>Sector</w:t>
            </w:r>
          </w:p>
        </w:tc>
        <w:tc>
          <w:tcPr>
            <w:tcW w:w="4284" w:type="dxa"/>
            <w:vAlign w:val="center"/>
          </w:tcPr>
          <w:p w:rsidR="00E562C1" w:rsidRPr="004012CD" w:rsidRDefault="00E562C1" w:rsidP="00AD4CC5">
            <w:pPr>
              <w:framePr w:hSpace="180" w:wrap="around" w:vAnchor="text" w:hAnchor="margin" w:xAlign="center" w:y="-22"/>
              <w:spacing w:before="60" w:after="0" w:line="360" w:lineRule="auto"/>
              <w:jc w:val="center"/>
              <w:rPr>
                <w:rFonts w:ascii="Times New Roman" w:hAnsi="Times New Roman"/>
                <w:sz w:val="24"/>
                <w:szCs w:val="24"/>
              </w:rPr>
            </w:pPr>
            <w:r w:rsidRPr="004012CD">
              <w:rPr>
                <w:rFonts w:ascii="Times New Roman" w:hAnsi="Times New Roman"/>
                <w:sz w:val="24"/>
                <w:szCs w:val="24"/>
              </w:rPr>
              <w:t>Energy</w:t>
            </w:r>
          </w:p>
        </w:tc>
        <w:tc>
          <w:tcPr>
            <w:tcW w:w="2634" w:type="dxa"/>
            <w:vAlign w:val="center"/>
          </w:tcPr>
          <w:p w:rsidR="00E562C1" w:rsidRPr="004012CD" w:rsidRDefault="00E562C1" w:rsidP="00AD4CC5">
            <w:pPr>
              <w:framePr w:hSpace="180" w:wrap="around" w:vAnchor="text" w:hAnchor="margin" w:xAlign="center" w:y="-22"/>
              <w:spacing w:before="60" w:after="0" w:line="360" w:lineRule="auto"/>
              <w:jc w:val="center"/>
              <w:rPr>
                <w:rFonts w:ascii="Times New Roman" w:hAnsi="Times New Roman"/>
                <w:sz w:val="24"/>
                <w:szCs w:val="24"/>
              </w:rPr>
            </w:pPr>
            <w:r w:rsidRPr="004012CD">
              <w:rPr>
                <w:rFonts w:ascii="Times New Roman" w:hAnsi="Times New Roman"/>
                <w:sz w:val="24"/>
                <w:szCs w:val="24"/>
              </w:rPr>
              <w:t>Remark</w:t>
            </w:r>
            <w:r w:rsidR="00983856" w:rsidRPr="004012CD">
              <w:rPr>
                <w:rFonts w:ascii="Times New Roman" w:hAnsi="Times New Roman"/>
                <w:sz w:val="24"/>
                <w:szCs w:val="24"/>
              </w:rPr>
              <w:t>s</w:t>
            </w:r>
          </w:p>
        </w:tc>
      </w:tr>
      <w:tr w:rsidR="00BC08AA" w:rsidRPr="004012CD" w:rsidTr="00DF0835">
        <w:trPr>
          <w:trHeight w:val="447"/>
        </w:trPr>
        <w:tc>
          <w:tcPr>
            <w:tcW w:w="3000"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r w:rsidRPr="004012CD">
              <w:rPr>
                <w:rFonts w:ascii="Times New Roman" w:hAnsi="Times New Roman"/>
                <w:sz w:val="24"/>
                <w:szCs w:val="24"/>
              </w:rPr>
              <w:t>Sub-Sector</w:t>
            </w:r>
          </w:p>
        </w:tc>
        <w:tc>
          <w:tcPr>
            <w:tcW w:w="4284" w:type="dxa"/>
            <w:vAlign w:val="center"/>
          </w:tcPr>
          <w:p w:rsidR="00BC08AA" w:rsidRPr="004012CD" w:rsidRDefault="00BC08AA" w:rsidP="00AD4CC5">
            <w:pPr>
              <w:framePr w:hSpace="180" w:wrap="around" w:vAnchor="text" w:hAnchor="margin" w:xAlign="center" w:y="-22"/>
              <w:spacing w:before="60" w:after="0" w:line="360" w:lineRule="auto"/>
              <w:jc w:val="center"/>
              <w:rPr>
                <w:rFonts w:ascii="Times New Roman" w:hAnsi="Times New Roman"/>
                <w:sz w:val="24"/>
                <w:szCs w:val="24"/>
              </w:rPr>
            </w:pPr>
            <w:r w:rsidRPr="004012CD">
              <w:rPr>
                <w:rFonts w:ascii="Times New Roman" w:hAnsi="Times New Roman"/>
                <w:sz w:val="24"/>
                <w:szCs w:val="24"/>
              </w:rPr>
              <w:t>Power</w:t>
            </w:r>
          </w:p>
        </w:tc>
        <w:tc>
          <w:tcPr>
            <w:tcW w:w="2634"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p>
        </w:tc>
      </w:tr>
      <w:tr w:rsidR="00BC08AA" w:rsidRPr="004012CD" w:rsidTr="00DF0835">
        <w:trPr>
          <w:trHeight w:val="287"/>
        </w:trPr>
        <w:tc>
          <w:tcPr>
            <w:tcW w:w="3000" w:type="dxa"/>
          </w:tcPr>
          <w:p w:rsidR="00BC08AA" w:rsidRPr="004012CD" w:rsidRDefault="00BC08AA" w:rsidP="00AD4CC5">
            <w:pPr>
              <w:framePr w:hSpace="180" w:wrap="around" w:vAnchor="text" w:hAnchor="margin" w:xAlign="center" w:y="-22"/>
              <w:spacing w:before="60" w:after="0" w:line="360" w:lineRule="auto"/>
              <w:ind w:left="180" w:hanging="180"/>
              <w:rPr>
                <w:rFonts w:ascii="Times New Roman" w:hAnsi="Times New Roman"/>
                <w:sz w:val="24"/>
                <w:szCs w:val="24"/>
              </w:rPr>
            </w:pPr>
            <w:r w:rsidRPr="004012CD">
              <w:rPr>
                <w:rFonts w:ascii="Times New Roman" w:hAnsi="Times New Roman"/>
                <w:sz w:val="24"/>
                <w:szCs w:val="24"/>
              </w:rPr>
              <w:t>Project Type</w:t>
            </w:r>
          </w:p>
        </w:tc>
        <w:tc>
          <w:tcPr>
            <w:tcW w:w="4284" w:type="dxa"/>
            <w:vAlign w:val="center"/>
          </w:tcPr>
          <w:p w:rsidR="00BC08AA" w:rsidRPr="004012CD" w:rsidRDefault="00BC08AA" w:rsidP="00AD4CC5">
            <w:pPr>
              <w:framePr w:hSpace="180" w:wrap="around" w:vAnchor="text" w:hAnchor="margin" w:xAlign="center" w:y="-22"/>
              <w:spacing w:before="60" w:after="0" w:line="360" w:lineRule="auto"/>
              <w:jc w:val="center"/>
              <w:rPr>
                <w:rFonts w:ascii="Times New Roman" w:hAnsi="Times New Roman"/>
                <w:sz w:val="24"/>
                <w:szCs w:val="24"/>
              </w:rPr>
            </w:pPr>
            <w:r w:rsidRPr="004012CD">
              <w:rPr>
                <w:rFonts w:ascii="Times New Roman" w:hAnsi="Times New Roman"/>
                <w:sz w:val="24"/>
                <w:szCs w:val="24"/>
              </w:rPr>
              <w:t xml:space="preserve">Power </w:t>
            </w:r>
            <w:r w:rsidR="00983856" w:rsidRPr="004012CD">
              <w:rPr>
                <w:rFonts w:ascii="Times New Roman" w:hAnsi="Times New Roman"/>
                <w:sz w:val="24"/>
                <w:szCs w:val="24"/>
              </w:rPr>
              <w:t>g</w:t>
            </w:r>
            <w:r w:rsidRPr="004012CD">
              <w:rPr>
                <w:rFonts w:ascii="Times New Roman" w:hAnsi="Times New Roman"/>
                <w:sz w:val="24"/>
                <w:szCs w:val="24"/>
              </w:rPr>
              <w:t xml:space="preserve">eneration </w:t>
            </w:r>
            <w:r w:rsidR="00983856" w:rsidRPr="004012CD">
              <w:rPr>
                <w:rFonts w:ascii="Times New Roman" w:hAnsi="Times New Roman"/>
                <w:sz w:val="24"/>
                <w:szCs w:val="24"/>
              </w:rPr>
              <w:t xml:space="preserve">/ transmission </w:t>
            </w:r>
          </w:p>
        </w:tc>
        <w:tc>
          <w:tcPr>
            <w:tcW w:w="2634"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p>
        </w:tc>
      </w:tr>
      <w:tr w:rsidR="00BC08AA" w:rsidRPr="004012CD" w:rsidTr="00DF0835">
        <w:trPr>
          <w:trHeight w:val="447"/>
        </w:trPr>
        <w:tc>
          <w:tcPr>
            <w:tcW w:w="3000"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r w:rsidRPr="004012CD">
              <w:rPr>
                <w:rFonts w:ascii="Times New Roman" w:hAnsi="Times New Roman"/>
                <w:sz w:val="24"/>
                <w:szCs w:val="24"/>
              </w:rPr>
              <w:t>Estimated Project Duration</w:t>
            </w:r>
          </w:p>
        </w:tc>
        <w:tc>
          <w:tcPr>
            <w:tcW w:w="4284" w:type="dxa"/>
            <w:vAlign w:val="center"/>
          </w:tcPr>
          <w:p w:rsidR="00BC08AA" w:rsidRPr="004012CD" w:rsidRDefault="00BA2696" w:rsidP="00AD4CC5">
            <w:pPr>
              <w:framePr w:hSpace="180" w:wrap="around" w:vAnchor="text" w:hAnchor="margin" w:xAlign="center" w:y="-22"/>
              <w:spacing w:before="60" w:after="0" w:line="360" w:lineRule="auto"/>
              <w:jc w:val="center"/>
              <w:rPr>
                <w:rFonts w:ascii="Times New Roman" w:hAnsi="Times New Roman"/>
                <w:sz w:val="24"/>
                <w:szCs w:val="24"/>
              </w:rPr>
            </w:pPr>
            <w:r w:rsidRPr="004012CD">
              <w:rPr>
                <w:rFonts w:ascii="Times New Roman" w:hAnsi="Times New Roman"/>
                <w:sz w:val="24"/>
                <w:szCs w:val="24"/>
              </w:rPr>
              <w:t>143 months</w:t>
            </w:r>
          </w:p>
        </w:tc>
        <w:tc>
          <w:tcPr>
            <w:tcW w:w="2634"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p>
        </w:tc>
      </w:tr>
      <w:tr w:rsidR="00BC08AA" w:rsidRPr="004012CD" w:rsidTr="00DF0835">
        <w:trPr>
          <w:trHeight w:val="453"/>
        </w:trPr>
        <w:tc>
          <w:tcPr>
            <w:tcW w:w="3000"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r w:rsidRPr="004012CD">
              <w:rPr>
                <w:rFonts w:ascii="Times New Roman" w:hAnsi="Times New Roman"/>
                <w:sz w:val="24"/>
                <w:szCs w:val="24"/>
              </w:rPr>
              <w:t>Estimated Project Cost</w:t>
            </w:r>
          </w:p>
        </w:tc>
        <w:tc>
          <w:tcPr>
            <w:tcW w:w="4284" w:type="dxa"/>
            <w:vAlign w:val="center"/>
          </w:tcPr>
          <w:p w:rsidR="00BC08AA" w:rsidRPr="004012CD" w:rsidRDefault="00983856" w:rsidP="00AD4CC5">
            <w:pPr>
              <w:framePr w:hSpace="180" w:wrap="around" w:vAnchor="text" w:hAnchor="margin" w:xAlign="center" w:y="-22"/>
              <w:spacing w:before="60" w:after="0" w:line="360" w:lineRule="auto"/>
              <w:jc w:val="center"/>
              <w:rPr>
                <w:rFonts w:ascii="Times New Roman" w:hAnsi="Times New Roman"/>
                <w:b/>
                <w:bCs/>
                <w:sz w:val="24"/>
                <w:szCs w:val="24"/>
              </w:rPr>
            </w:pPr>
            <w:r w:rsidRPr="004012CD">
              <w:rPr>
                <w:rFonts w:ascii="Times New Roman" w:hAnsi="Times New Roman"/>
                <w:sz w:val="24"/>
                <w:szCs w:val="24"/>
              </w:rPr>
              <w:t xml:space="preserve">Euro </w:t>
            </w:r>
            <w:r w:rsidR="00BD4CFF" w:rsidRPr="004012CD">
              <w:rPr>
                <w:rFonts w:ascii="Times New Roman" w:hAnsi="Times New Roman"/>
                <w:sz w:val="24"/>
                <w:szCs w:val="24"/>
              </w:rPr>
              <w:t>2,</w:t>
            </w:r>
            <w:r w:rsidR="00BA2696" w:rsidRPr="004012CD">
              <w:rPr>
                <w:rFonts w:ascii="Times New Roman" w:hAnsi="Times New Roman"/>
                <w:sz w:val="24"/>
                <w:szCs w:val="24"/>
              </w:rPr>
              <w:t>42B</w:t>
            </w:r>
            <w:r w:rsidRPr="004012CD">
              <w:rPr>
                <w:rFonts w:ascii="Times New Roman" w:hAnsi="Times New Roman"/>
                <w:sz w:val="24"/>
                <w:szCs w:val="24"/>
              </w:rPr>
              <w:t xml:space="preserve"> </w:t>
            </w:r>
          </w:p>
        </w:tc>
        <w:tc>
          <w:tcPr>
            <w:tcW w:w="2634"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p>
        </w:tc>
      </w:tr>
      <w:tr w:rsidR="00BC08AA" w:rsidRPr="004012CD" w:rsidTr="00DF0835">
        <w:trPr>
          <w:trHeight w:val="447"/>
        </w:trPr>
        <w:tc>
          <w:tcPr>
            <w:tcW w:w="3000" w:type="dxa"/>
            <w:tcBorders>
              <w:bottom w:val="single" w:sz="4" w:space="0" w:color="auto"/>
            </w:tcBorders>
          </w:tcPr>
          <w:p w:rsidR="00BC08AA" w:rsidRPr="004012CD" w:rsidRDefault="00BC08AA" w:rsidP="00AD4CC5">
            <w:pPr>
              <w:framePr w:hSpace="180" w:wrap="around" w:vAnchor="text" w:hAnchor="margin" w:xAlign="center" w:y="-22"/>
              <w:spacing w:before="60" w:after="0" w:line="360" w:lineRule="auto"/>
              <w:ind w:left="900" w:hanging="900"/>
              <w:rPr>
                <w:rFonts w:ascii="Times New Roman" w:hAnsi="Times New Roman"/>
                <w:sz w:val="24"/>
                <w:szCs w:val="24"/>
              </w:rPr>
            </w:pPr>
            <w:r w:rsidRPr="004012CD">
              <w:rPr>
                <w:rFonts w:ascii="Times New Roman" w:hAnsi="Times New Roman"/>
                <w:sz w:val="24"/>
                <w:szCs w:val="24"/>
              </w:rPr>
              <w:t>Estimated</w:t>
            </w:r>
            <w:r w:rsidR="002A7A40" w:rsidRPr="004012CD">
              <w:rPr>
                <w:rFonts w:ascii="Times New Roman" w:hAnsi="Times New Roman"/>
                <w:sz w:val="24"/>
                <w:szCs w:val="24"/>
              </w:rPr>
              <w:t xml:space="preserve"> </w:t>
            </w:r>
            <w:r w:rsidRPr="004012CD">
              <w:rPr>
                <w:rFonts w:ascii="Times New Roman" w:hAnsi="Times New Roman"/>
                <w:sz w:val="24"/>
                <w:szCs w:val="24"/>
              </w:rPr>
              <w:t>Consultancy Fee</w:t>
            </w:r>
          </w:p>
        </w:tc>
        <w:tc>
          <w:tcPr>
            <w:tcW w:w="4284" w:type="dxa"/>
            <w:tcBorders>
              <w:bottom w:val="single" w:sz="4" w:space="0" w:color="auto"/>
            </w:tcBorders>
            <w:vAlign w:val="center"/>
          </w:tcPr>
          <w:p w:rsidR="00BC08AA" w:rsidRPr="00CE3782" w:rsidRDefault="00CE3782" w:rsidP="00AD4CC5">
            <w:pPr>
              <w:framePr w:hSpace="180" w:wrap="around" w:vAnchor="text" w:hAnchor="margin" w:xAlign="center" w:y="-22"/>
              <w:spacing w:before="60" w:after="0" w:line="360" w:lineRule="auto"/>
              <w:jc w:val="center"/>
              <w:rPr>
                <w:rFonts w:ascii="Times New Roman" w:hAnsi="Times New Roman"/>
                <w:sz w:val="24"/>
                <w:szCs w:val="24"/>
              </w:rPr>
            </w:pPr>
            <w:r w:rsidRPr="00CE3782">
              <w:rPr>
                <w:rFonts w:ascii="Times New Roman" w:hAnsi="Times New Roman"/>
                <w:sz w:val="24"/>
                <w:szCs w:val="24"/>
              </w:rPr>
              <w:t xml:space="preserve">USD 15.6M </w:t>
            </w:r>
          </w:p>
        </w:tc>
        <w:tc>
          <w:tcPr>
            <w:tcW w:w="2634"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p>
        </w:tc>
      </w:tr>
      <w:tr w:rsidR="00BC08AA" w:rsidRPr="004012CD" w:rsidTr="00DF0835">
        <w:trPr>
          <w:trHeight w:val="447"/>
        </w:trPr>
        <w:tc>
          <w:tcPr>
            <w:tcW w:w="3000" w:type="dxa"/>
            <w:tcBorders>
              <w:bottom w:val="single" w:sz="4" w:space="0" w:color="auto"/>
            </w:tcBorders>
          </w:tcPr>
          <w:p w:rsidR="00BC08AA" w:rsidRPr="004012CD" w:rsidRDefault="00BC08AA" w:rsidP="00AD4CC5">
            <w:pPr>
              <w:framePr w:hSpace="180" w:wrap="around" w:vAnchor="text" w:hAnchor="margin" w:xAlign="center" w:y="-22"/>
              <w:spacing w:before="60" w:after="0" w:line="360" w:lineRule="auto"/>
              <w:ind w:left="900" w:hanging="900"/>
              <w:rPr>
                <w:rFonts w:ascii="Times New Roman" w:hAnsi="Times New Roman"/>
                <w:sz w:val="24"/>
                <w:szCs w:val="24"/>
              </w:rPr>
            </w:pPr>
            <w:r w:rsidRPr="004012CD">
              <w:rPr>
                <w:rFonts w:ascii="Times New Roman" w:hAnsi="Times New Roman"/>
                <w:sz w:val="24"/>
                <w:szCs w:val="24"/>
              </w:rPr>
              <w:t>Executing Agency</w:t>
            </w:r>
          </w:p>
        </w:tc>
        <w:tc>
          <w:tcPr>
            <w:tcW w:w="4284" w:type="dxa"/>
            <w:tcBorders>
              <w:bottom w:val="single" w:sz="4" w:space="0" w:color="auto"/>
            </w:tcBorders>
            <w:vAlign w:val="center"/>
          </w:tcPr>
          <w:p w:rsidR="00BC08AA" w:rsidRPr="004012CD" w:rsidRDefault="00BC08AA" w:rsidP="00AD4CC5">
            <w:pPr>
              <w:framePr w:hSpace="180" w:wrap="around" w:vAnchor="text" w:hAnchor="margin" w:xAlign="center" w:y="-22"/>
              <w:spacing w:before="60" w:after="0" w:line="360" w:lineRule="auto"/>
              <w:jc w:val="center"/>
              <w:rPr>
                <w:rFonts w:ascii="Times New Roman" w:hAnsi="Times New Roman"/>
                <w:sz w:val="24"/>
                <w:szCs w:val="24"/>
              </w:rPr>
            </w:pPr>
            <w:r w:rsidRPr="004012CD">
              <w:rPr>
                <w:rFonts w:ascii="Times New Roman" w:hAnsi="Times New Roman"/>
                <w:sz w:val="24"/>
                <w:szCs w:val="24"/>
              </w:rPr>
              <w:t>Ethiopian Electric Power (EEP)</w:t>
            </w:r>
          </w:p>
        </w:tc>
        <w:tc>
          <w:tcPr>
            <w:tcW w:w="2634"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p>
        </w:tc>
      </w:tr>
      <w:tr w:rsidR="00BC08AA" w:rsidRPr="004012CD" w:rsidTr="00DF0835">
        <w:trPr>
          <w:trHeight w:val="447"/>
        </w:trPr>
        <w:tc>
          <w:tcPr>
            <w:tcW w:w="3000" w:type="dxa"/>
            <w:tcBorders>
              <w:bottom w:val="single" w:sz="4" w:space="0" w:color="auto"/>
            </w:tcBorders>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r w:rsidRPr="004012CD">
              <w:rPr>
                <w:rFonts w:ascii="Times New Roman" w:hAnsi="Times New Roman"/>
                <w:sz w:val="24"/>
                <w:szCs w:val="24"/>
              </w:rPr>
              <w:t>Contracted Project Duration</w:t>
            </w:r>
          </w:p>
        </w:tc>
        <w:tc>
          <w:tcPr>
            <w:tcW w:w="4284" w:type="dxa"/>
            <w:tcBorders>
              <w:bottom w:val="single" w:sz="4" w:space="0" w:color="auto"/>
            </w:tcBorders>
            <w:vAlign w:val="center"/>
          </w:tcPr>
          <w:p w:rsidR="00BC08AA" w:rsidRPr="004012CD" w:rsidRDefault="00BA2696" w:rsidP="00AD4CC5">
            <w:pPr>
              <w:framePr w:hSpace="180" w:wrap="around" w:vAnchor="text" w:hAnchor="margin" w:xAlign="center" w:y="-22"/>
              <w:spacing w:before="60" w:after="0" w:line="360" w:lineRule="auto"/>
              <w:jc w:val="center"/>
              <w:rPr>
                <w:rFonts w:ascii="Times New Roman" w:hAnsi="Times New Roman"/>
                <w:sz w:val="24"/>
                <w:szCs w:val="24"/>
              </w:rPr>
            </w:pPr>
            <w:r w:rsidRPr="004012CD">
              <w:rPr>
                <w:rFonts w:ascii="Times New Roman" w:hAnsi="Times New Roman"/>
                <w:sz w:val="24"/>
                <w:szCs w:val="24"/>
              </w:rPr>
              <w:t>75 months</w:t>
            </w:r>
          </w:p>
        </w:tc>
        <w:tc>
          <w:tcPr>
            <w:tcW w:w="2634"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p>
        </w:tc>
      </w:tr>
      <w:tr w:rsidR="00BC08AA" w:rsidRPr="004012CD" w:rsidTr="00DF0835">
        <w:trPr>
          <w:trHeight w:val="447"/>
        </w:trPr>
        <w:tc>
          <w:tcPr>
            <w:tcW w:w="3000" w:type="dxa"/>
            <w:tcBorders>
              <w:bottom w:val="single" w:sz="4" w:space="0" w:color="auto"/>
            </w:tcBorders>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r w:rsidRPr="004012CD">
              <w:rPr>
                <w:rFonts w:ascii="Times New Roman" w:hAnsi="Times New Roman"/>
                <w:sz w:val="24"/>
                <w:szCs w:val="24"/>
              </w:rPr>
              <w:t xml:space="preserve">Contract Project Cost </w:t>
            </w:r>
          </w:p>
        </w:tc>
        <w:tc>
          <w:tcPr>
            <w:tcW w:w="4284" w:type="dxa"/>
            <w:tcBorders>
              <w:bottom w:val="single" w:sz="4" w:space="0" w:color="auto"/>
            </w:tcBorders>
            <w:vAlign w:val="center"/>
          </w:tcPr>
          <w:p w:rsidR="00BC08AA" w:rsidRPr="004012CD" w:rsidRDefault="00983856" w:rsidP="00AD4CC5">
            <w:pPr>
              <w:framePr w:hSpace="180" w:wrap="around" w:vAnchor="text" w:hAnchor="margin" w:xAlign="center" w:y="-22"/>
              <w:spacing w:before="60" w:after="0" w:line="360" w:lineRule="auto"/>
              <w:jc w:val="center"/>
              <w:rPr>
                <w:rFonts w:ascii="Times New Roman" w:hAnsi="Times New Roman"/>
                <w:sz w:val="24"/>
                <w:szCs w:val="24"/>
              </w:rPr>
            </w:pPr>
            <w:r w:rsidRPr="004012CD">
              <w:rPr>
                <w:rFonts w:ascii="Times New Roman" w:hAnsi="Times New Roman"/>
                <w:sz w:val="24"/>
                <w:szCs w:val="24"/>
              </w:rPr>
              <w:t xml:space="preserve">EURO </w:t>
            </w:r>
            <w:r w:rsidR="00C43211" w:rsidRPr="004012CD">
              <w:rPr>
                <w:rFonts w:ascii="Times New Roman" w:hAnsi="Times New Roman"/>
                <w:sz w:val="24"/>
                <w:szCs w:val="24"/>
              </w:rPr>
              <w:t>2</w:t>
            </w:r>
            <w:r w:rsidR="00BA2696" w:rsidRPr="004012CD">
              <w:rPr>
                <w:rFonts w:ascii="Times New Roman" w:hAnsi="Times New Roman"/>
                <w:sz w:val="24"/>
                <w:szCs w:val="24"/>
              </w:rPr>
              <w:t>.</w:t>
            </w:r>
            <w:r w:rsidR="00C43211" w:rsidRPr="004012CD">
              <w:rPr>
                <w:rFonts w:ascii="Times New Roman" w:hAnsi="Times New Roman"/>
                <w:sz w:val="24"/>
                <w:szCs w:val="24"/>
              </w:rPr>
              <w:t>52</w:t>
            </w:r>
            <w:r w:rsidR="00BA2696" w:rsidRPr="004012CD">
              <w:rPr>
                <w:rFonts w:ascii="Times New Roman" w:hAnsi="Times New Roman"/>
                <w:sz w:val="24"/>
                <w:szCs w:val="24"/>
              </w:rPr>
              <w:t xml:space="preserve">B </w:t>
            </w:r>
          </w:p>
        </w:tc>
        <w:tc>
          <w:tcPr>
            <w:tcW w:w="2634"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p>
        </w:tc>
      </w:tr>
      <w:tr w:rsidR="003D5805" w:rsidRPr="004012CD" w:rsidTr="00DF0835">
        <w:trPr>
          <w:trHeight w:val="447"/>
        </w:trPr>
        <w:tc>
          <w:tcPr>
            <w:tcW w:w="3000" w:type="dxa"/>
            <w:tcBorders>
              <w:bottom w:val="single" w:sz="4" w:space="0" w:color="auto"/>
            </w:tcBorders>
          </w:tcPr>
          <w:p w:rsidR="003D5805" w:rsidRPr="004012CD" w:rsidRDefault="003D5805" w:rsidP="00AD4CC5">
            <w:pPr>
              <w:framePr w:hSpace="180" w:wrap="around" w:vAnchor="text" w:hAnchor="margin" w:xAlign="center" w:y="-22"/>
              <w:spacing w:before="60" w:after="0" w:line="360" w:lineRule="auto"/>
              <w:rPr>
                <w:rFonts w:ascii="Times New Roman" w:hAnsi="Times New Roman"/>
                <w:sz w:val="24"/>
                <w:szCs w:val="24"/>
              </w:rPr>
            </w:pPr>
            <w:r w:rsidRPr="004012CD">
              <w:rPr>
                <w:rFonts w:ascii="Times New Roman" w:hAnsi="Times New Roman"/>
                <w:sz w:val="24"/>
                <w:szCs w:val="24"/>
              </w:rPr>
              <w:t xml:space="preserve">Mode of </w:t>
            </w:r>
            <w:r w:rsidR="00163F6C" w:rsidRPr="004012CD">
              <w:rPr>
                <w:rFonts w:ascii="Times New Roman" w:hAnsi="Times New Roman"/>
                <w:sz w:val="24"/>
                <w:szCs w:val="24"/>
              </w:rPr>
              <w:t xml:space="preserve">procurement </w:t>
            </w:r>
          </w:p>
        </w:tc>
        <w:tc>
          <w:tcPr>
            <w:tcW w:w="4284" w:type="dxa"/>
            <w:tcBorders>
              <w:bottom w:val="single" w:sz="4" w:space="0" w:color="auto"/>
            </w:tcBorders>
            <w:vAlign w:val="center"/>
          </w:tcPr>
          <w:p w:rsidR="003D5805" w:rsidRPr="004012CD" w:rsidRDefault="00444106" w:rsidP="00AD4CC5">
            <w:pPr>
              <w:framePr w:hSpace="180" w:wrap="around" w:vAnchor="text" w:hAnchor="margin" w:xAlign="center" w:y="-22"/>
              <w:spacing w:before="60" w:after="0" w:line="360" w:lineRule="auto"/>
              <w:jc w:val="center"/>
              <w:rPr>
                <w:rFonts w:ascii="Times New Roman" w:hAnsi="Times New Roman"/>
                <w:sz w:val="24"/>
                <w:szCs w:val="24"/>
              </w:rPr>
            </w:pPr>
            <w:r w:rsidRPr="004012CD">
              <w:rPr>
                <w:rFonts w:ascii="Times New Roman" w:hAnsi="Times New Roman"/>
                <w:color w:val="0A0A0A"/>
              </w:rPr>
              <w:t>EPC</w:t>
            </w:r>
          </w:p>
        </w:tc>
        <w:tc>
          <w:tcPr>
            <w:tcW w:w="2634" w:type="dxa"/>
          </w:tcPr>
          <w:p w:rsidR="003D5805" w:rsidRPr="004012CD" w:rsidRDefault="003D5805" w:rsidP="00AD4CC5">
            <w:pPr>
              <w:framePr w:hSpace="180" w:wrap="around" w:vAnchor="text" w:hAnchor="margin" w:xAlign="center" w:y="-22"/>
              <w:spacing w:before="60" w:after="0" w:line="360" w:lineRule="auto"/>
              <w:rPr>
                <w:rFonts w:ascii="Times New Roman" w:hAnsi="Times New Roman"/>
                <w:sz w:val="24"/>
                <w:szCs w:val="24"/>
              </w:rPr>
            </w:pPr>
          </w:p>
        </w:tc>
      </w:tr>
      <w:tr w:rsidR="00BC08AA" w:rsidRPr="004012CD" w:rsidTr="00DF0835">
        <w:trPr>
          <w:trHeight w:val="447"/>
        </w:trPr>
        <w:tc>
          <w:tcPr>
            <w:tcW w:w="3000" w:type="dxa"/>
            <w:tcBorders>
              <w:bottom w:val="single" w:sz="4" w:space="0" w:color="auto"/>
            </w:tcBorders>
          </w:tcPr>
          <w:p w:rsidR="00BC08AA" w:rsidRPr="004012CD" w:rsidRDefault="00BC08AA" w:rsidP="00AD4CC5">
            <w:pPr>
              <w:framePr w:hSpace="180" w:wrap="around" w:vAnchor="text" w:hAnchor="margin" w:xAlign="center" w:y="-22"/>
              <w:spacing w:before="60" w:after="0" w:line="360" w:lineRule="auto"/>
              <w:ind w:left="900" w:hanging="900"/>
              <w:rPr>
                <w:rFonts w:ascii="Times New Roman" w:hAnsi="Times New Roman"/>
                <w:sz w:val="24"/>
                <w:szCs w:val="24"/>
              </w:rPr>
            </w:pPr>
            <w:r w:rsidRPr="004012CD">
              <w:rPr>
                <w:rFonts w:ascii="Times New Roman" w:hAnsi="Times New Roman"/>
                <w:sz w:val="24"/>
                <w:szCs w:val="24"/>
              </w:rPr>
              <w:t>Contract Consultancy</w:t>
            </w:r>
          </w:p>
        </w:tc>
        <w:tc>
          <w:tcPr>
            <w:tcW w:w="4284" w:type="dxa"/>
            <w:tcBorders>
              <w:bottom w:val="single" w:sz="4" w:space="0" w:color="auto"/>
            </w:tcBorders>
            <w:vAlign w:val="center"/>
          </w:tcPr>
          <w:p w:rsidR="00BC08AA" w:rsidRPr="004012CD" w:rsidRDefault="00983856" w:rsidP="00AD4CC5">
            <w:pPr>
              <w:framePr w:hSpace="180" w:wrap="around" w:vAnchor="text" w:hAnchor="margin" w:xAlign="center" w:y="-22"/>
              <w:spacing w:before="60" w:after="0" w:line="360" w:lineRule="auto"/>
              <w:jc w:val="center"/>
              <w:rPr>
                <w:rFonts w:ascii="Times New Roman" w:hAnsi="Times New Roman"/>
                <w:sz w:val="24"/>
                <w:szCs w:val="24"/>
              </w:rPr>
            </w:pPr>
            <w:r w:rsidRPr="004012CD">
              <w:rPr>
                <w:rFonts w:ascii="Times New Roman" w:hAnsi="Times New Roman"/>
                <w:sz w:val="24"/>
                <w:szCs w:val="24"/>
              </w:rPr>
              <w:t xml:space="preserve">Euro </w:t>
            </w:r>
            <w:r w:rsidR="000B645D" w:rsidRPr="004012CD">
              <w:rPr>
                <w:rFonts w:ascii="Times New Roman" w:hAnsi="Times New Roman"/>
                <w:sz w:val="24"/>
                <w:szCs w:val="24"/>
              </w:rPr>
              <w:t>15.6M</w:t>
            </w:r>
          </w:p>
        </w:tc>
        <w:tc>
          <w:tcPr>
            <w:tcW w:w="2634"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p>
        </w:tc>
      </w:tr>
      <w:tr w:rsidR="00BC08AA" w:rsidRPr="004012CD" w:rsidTr="00DF0835">
        <w:trPr>
          <w:trHeight w:val="447"/>
        </w:trPr>
        <w:tc>
          <w:tcPr>
            <w:tcW w:w="3000" w:type="dxa"/>
            <w:tcBorders>
              <w:bottom w:val="single" w:sz="4" w:space="0" w:color="auto"/>
            </w:tcBorders>
          </w:tcPr>
          <w:p w:rsidR="00BC08AA" w:rsidRPr="004012CD" w:rsidRDefault="00BC08AA" w:rsidP="00AD4CC5">
            <w:pPr>
              <w:framePr w:hSpace="180" w:wrap="around" w:vAnchor="text" w:hAnchor="margin" w:xAlign="center" w:y="-22"/>
              <w:spacing w:before="60" w:after="0" w:line="360" w:lineRule="auto"/>
              <w:ind w:left="900" w:hanging="900"/>
              <w:rPr>
                <w:rFonts w:ascii="Times New Roman" w:hAnsi="Times New Roman"/>
                <w:sz w:val="24"/>
                <w:szCs w:val="24"/>
              </w:rPr>
            </w:pPr>
            <w:r w:rsidRPr="004012CD">
              <w:rPr>
                <w:rFonts w:ascii="Times New Roman" w:hAnsi="Times New Roman"/>
                <w:sz w:val="24"/>
                <w:szCs w:val="24"/>
              </w:rPr>
              <w:t>Project Contractor</w:t>
            </w:r>
          </w:p>
        </w:tc>
        <w:tc>
          <w:tcPr>
            <w:tcW w:w="4284" w:type="dxa"/>
            <w:tcBorders>
              <w:bottom w:val="single" w:sz="4" w:space="0" w:color="auto"/>
            </w:tcBorders>
            <w:vAlign w:val="center"/>
          </w:tcPr>
          <w:p w:rsidR="00BC08AA" w:rsidRPr="004012CD" w:rsidRDefault="00CA1F48" w:rsidP="00AD4CC5">
            <w:pPr>
              <w:framePr w:hSpace="180" w:wrap="around" w:vAnchor="text" w:hAnchor="margin" w:xAlign="center" w:y="-22"/>
              <w:spacing w:before="60" w:after="0" w:line="360" w:lineRule="auto"/>
              <w:jc w:val="center"/>
              <w:rPr>
                <w:rFonts w:ascii="Times New Roman" w:hAnsi="Times New Roman"/>
                <w:sz w:val="24"/>
                <w:szCs w:val="24"/>
              </w:rPr>
            </w:pPr>
            <w:proofErr w:type="spellStart"/>
            <w:r w:rsidRPr="004012CD">
              <w:rPr>
                <w:rFonts w:ascii="Times New Roman" w:hAnsi="Times New Roman"/>
                <w:sz w:val="24"/>
                <w:szCs w:val="24"/>
              </w:rPr>
              <w:t>Webuild</w:t>
            </w:r>
            <w:proofErr w:type="spellEnd"/>
            <w:r w:rsidR="00983856" w:rsidRPr="004012CD">
              <w:rPr>
                <w:rFonts w:ascii="Times New Roman" w:hAnsi="Times New Roman"/>
                <w:sz w:val="24"/>
                <w:szCs w:val="24"/>
              </w:rPr>
              <w:t xml:space="preserve"> (formerly </w:t>
            </w:r>
            <w:proofErr w:type="spellStart"/>
            <w:r w:rsidR="00983856" w:rsidRPr="004012CD">
              <w:rPr>
                <w:rFonts w:ascii="Times New Roman" w:hAnsi="Times New Roman"/>
                <w:sz w:val="24"/>
                <w:szCs w:val="24"/>
              </w:rPr>
              <w:t>Salini</w:t>
            </w:r>
            <w:proofErr w:type="spellEnd"/>
            <w:r w:rsidR="00983856" w:rsidRPr="004012CD">
              <w:rPr>
                <w:rFonts w:ascii="Times New Roman" w:hAnsi="Times New Roman"/>
                <w:sz w:val="24"/>
                <w:szCs w:val="24"/>
              </w:rPr>
              <w:t xml:space="preserve"> </w:t>
            </w:r>
            <w:proofErr w:type="spellStart"/>
            <w:r w:rsidR="00983856" w:rsidRPr="004012CD">
              <w:rPr>
                <w:rFonts w:ascii="Times New Roman" w:hAnsi="Times New Roman"/>
                <w:sz w:val="24"/>
                <w:szCs w:val="24"/>
              </w:rPr>
              <w:t>Impregilo</w:t>
            </w:r>
            <w:proofErr w:type="spellEnd"/>
            <w:r w:rsidR="00983856" w:rsidRPr="004012CD">
              <w:rPr>
                <w:rFonts w:ascii="Times New Roman" w:hAnsi="Times New Roman"/>
                <w:sz w:val="24"/>
                <w:szCs w:val="24"/>
              </w:rPr>
              <w:t>)</w:t>
            </w:r>
          </w:p>
        </w:tc>
        <w:tc>
          <w:tcPr>
            <w:tcW w:w="2634"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p>
        </w:tc>
      </w:tr>
      <w:tr w:rsidR="00BC08AA" w:rsidRPr="004012CD" w:rsidTr="00DF0835">
        <w:trPr>
          <w:trHeight w:val="447"/>
        </w:trPr>
        <w:tc>
          <w:tcPr>
            <w:tcW w:w="3000" w:type="dxa"/>
            <w:tcBorders>
              <w:bottom w:val="single" w:sz="4" w:space="0" w:color="auto"/>
            </w:tcBorders>
          </w:tcPr>
          <w:p w:rsidR="00BC08AA" w:rsidRPr="004012CD" w:rsidRDefault="00BC08AA" w:rsidP="00AD4CC5">
            <w:pPr>
              <w:framePr w:hSpace="180" w:wrap="around" w:vAnchor="text" w:hAnchor="margin" w:xAlign="center" w:y="-22"/>
              <w:spacing w:before="60" w:after="0" w:line="360" w:lineRule="auto"/>
              <w:ind w:left="900" w:hanging="900"/>
              <w:rPr>
                <w:rFonts w:ascii="Times New Roman" w:hAnsi="Times New Roman"/>
                <w:sz w:val="24"/>
                <w:szCs w:val="24"/>
              </w:rPr>
            </w:pPr>
            <w:r w:rsidRPr="004012CD">
              <w:rPr>
                <w:rFonts w:ascii="Times New Roman" w:hAnsi="Times New Roman"/>
                <w:sz w:val="24"/>
                <w:szCs w:val="24"/>
              </w:rPr>
              <w:t>Project Consultant</w:t>
            </w:r>
          </w:p>
        </w:tc>
        <w:tc>
          <w:tcPr>
            <w:tcW w:w="4284" w:type="dxa"/>
            <w:tcBorders>
              <w:bottom w:val="single" w:sz="4" w:space="0" w:color="auto"/>
            </w:tcBorders>
            <w:vAlign w:val="center"/>
          </w:tcPr>
          <w:p w:rsidR="00BC08AA" w:rsidRPr="004012CD" w:rsidRDefault="00C54415" w:rsidP="00AD4CC5">
            <w:pPr>
              <w:framePr w:hSpace="180" w:wrap="around" w:vAnchor="text" w:hAnchor="margin" w:xAlign="center" w:y="-22"/>
              <w:spacing w:before="60" w:after="0" w:line="360" w:lineRule="auto"/>
              <w:jc w:val="center"/>
              <w:rPr>
                <w:rFonts w:ascii="Times New Roman" w:hAnsi="Times New Roman"/>
                <w:sz w:val="24"/>
                <w:szCs w:val="24"/>
              </w:rPr>
            </w:pPr>
            <w:proofErr w:type="spellStart"/>
            <w:r w:rsidRPr="004012CD">
              <w:rPr>
                <w:rFonts w:ascii="Times New Roman" w:hAnsi="Times New Roman"/>
                <w:sz w:val="24"/>
                <w:szCs w:val="24"/>
              </w:rPr>
              <w:t>Stantec</w:t>
            </w:r>
            <w:proofErr w:type="spellEnd"/>
          </w:p>
        </w:tc>
        <w:tc>
          <w:tcPr>
            <w:tcW w:w="2634" w:type="dxa"/>
          </w:tcPr>
          <w:p w:rsidR="00BC08AA" w:rsidRPr="004012CD" w:rsidRDefault="00BC08AA" w:rsidP="00AD4CC5">
            <w:pPr>
              <w:framePr w:hSpace="180" w:wrap="around" w:vAnchor="text" w:hAnchor="margin" w:xAlign="center" w:y="-22"/>
              <w:spacing w:before="60" w:after="0" w:line="360" w:lineRule="auto"/>
              <w:rPr>
                <w:rFonts w:ascii="Times New Roman" w:hAnsi="Times New Roman"/>
                <w:sz w:val="24"/>
                <w:szCs w:val="24"/>
              </w:rPr>
            </w:pPr>
          </w:p>
        </w:tc>
      </w:tr>
      <w:tr w:rsidR="00983856" w:rsidRPr="004012CD" w:rsidTr="00DF0835">
        <w:trPr>
          <w:trHeight w:val="453"/>
        </w:trPr>
        <w:tc>
          <w:tcPr>
            <w:tcW w:w="3000" w:type="dxa"/>
            <w:tcBorders>
              <w:top w:val="single" w:sz="4" w:space="0" w:color="auto"/>
              <w:bottom w:val="double" w:sz="4" w:space="0" w:color="auto"/>
            </w:tcBorders>
          </w:tcPr>
          <w:p w:rsidR="00983856" w:rsidRPr="004012CD" w:rsidRDefault="00983856" w:rsidP="006D1D98">
            <w:pPr>
              <w:framePr w:hSpace="180" w:wrap="around" w:vAnchor="text" w:hAnchor="margin" w:xAlign="center" w:y="-22"/>
              <w:spacing w:after="0" w:line="360" w:lineRule="auto"/>
              <w:rPr>
                <w:rFonts w:ascii="Times New Roman" w:hAnsi="Times New Roman"/>
                <w:sz w:val="24"/>
                <w:szCs w:val="24"/>
              </w:rPr>
            </w:pPr>
            <w:r w:rsidRPr="004012CD">
              <w:rPr>
                <w:rFonts w:ascii="Times New Roman" w:hAnsi="Times New Roman"/>
                <w:sz w:val="24"/>
                <w:szCs w:val="24"/>
              </w:rPr>
              <w:t>Financing Agency</w:t>
            </w:r>
          </w:p>
        </w:tc>
        <w:tc>
          <w:tcPr>
            <w:tcW w:w="6918" w:type="dxa"/>
            <w:gridSpan w:val="2"/>
            <w:tcBorders>
              <w:top w:val="single" w:sz="4" w:space="0" w:color="auto"/>
              <w:bottom w:val="double" w:sz="4" w:space="0" w:color="auto"/>
            </w:tcBorders>
          </w:tcPr>
          <w:p w:rsidR="00983856" w:rsidRPr="004012CD" w:rsidRDefault="00983856" w:rsidP="00AD4CC5">
            <w:pPr>
              <w:framePr w:hSpace="180" w:wrap="around" w:vAnchor="text" w:hAnchor="margin" w:xAlign="center" w:y="-22"/>
              <w:spacing w:after="0"/>
              <w:jc w:val="both"/>
              <w:rPr>
                <w:rFonts w:ascii="Times New Roman" w:hAnsi="Times New Roman"/>
                <w:sz w:val="24"/>
                <w:szCs w:val="24"/>
              </w:rPr>
            </w:pPr>
            <w:r w:rsidRPr="004012CD">
              <w:rPr>
                <w:rFonts w:ascii="Times New Roman" w:hAnsi="Times New Roman"/>
                <w:sz w:val="24"/>
                <w:szCs w:val="24"/>
              </w:rPr>
              <w:t xml:space="preserve">Italian export credit agency </w:t>
            </w:r>
            <w:r w:rsidR="00CE3782">
              <w:rPr>
                <w:rFonts w:ascii="Times New Roman" w:hAnsi="Times New Roman"/>
                <w:sz w:val="24"/>
                <w:szCs w:val="24"/>
              </w:rPr>
              <w:t>(</w:t>
            </w:r>
            <w:proofErr w:type="spellStart"/>
            <w:r w:rsidRPr="004012CD">
              <w:rPr>
                <w:rFonts w:ascii="Times New Roman" w:hAnsi="Times New Roman"/>
                <w:sz w:val="24"/>
                <w:szCs w:val="24"/>
              </w:rPr>
              <w:t>Servizi</w:t>
            </w:r>
            <w:proofErr w:type="spellEnd"/>
            <w:r w:rsidRPr="004012CD">
              <w:rPr>
                <w:rFonts w:ascii="Times New Roman" w:hAnsi="Times New Roman"/>
                <w:sz w:val="24"/>
                <w:szCs w:val="24"/>
              </w:rPr>
              <w:t xml:space="preserve"> </w:t>
            </w:r>
            <w:proofErr w:type="spellStart"/>
            <w:r w:rsidRPr="004012CD">
              <w:rPr>
                <w:rFonts w:ascii="Times New Roman" w:hAnsi="Times New Roman"/>
                <w:sz w:val="24"/>
                <w:szCs w:val="24"/>
              </w:rPr>
              <w:t>Assicurativi</w:t>
            </w:r>
            <w:proofErr w:type="spellEnd"/>
            <w:r w:rsidRPr="004012CD">
              <w:rPr>
                <w:rFonts w:ascii="Times New Roman" w:hAnsi="Times New Roman"/>
                <w:sz w:val="24"/>
                <w:szCs w:val="24"/>
              </w:rPr>
              <w:t xml:space="preserve"> del </w:t>
            </w:r>
            <w:proofErr w:type="spellStart"/>
            <w:r w:rsidRPr="004012CD">
              <w:rPr>
                <w:rFonts w:ascii="Times New Roman" w:hAnsi="Times New Roman"/>
                <w:sz w:val="24"/>
                <w:szCs w:val="24"/>
              </w:rPr>
              <w:t>Commercio</w:t>
            </w:r>
            <w:proofErr w:type="spellEnd"/>
            <w:r w:rsidRPr="004012CD">
              <w:rPr>
                <w:rFonts w:ascii="Times New Roman" w:hAnsi="Times New Roman"/>
                <w:sz w:val="24"/>
                <w:szCs w:val="24"/>
              </w:rPr>
              <w:t xml:space="preserve"> Estero</w:t>
            </w:r>
            <w:r w:rsidR="00CE3782">
              <w:rPr>
                <w:rFonts w:ascii="Times New Roman" w:hAnsi="Times New Roman"/>
                <w:sz w:val="24"/>
                <w:szCs w:val="24"/>
              </w:rPr>
              <w:t>)</w:t>
            </w:r>
            <w:r w:rsidRPr="004012CD">
              <w:rPr>
                <w:rFonts w:ascii="Times New Roman" w:hAnsi="Times New Roman"/>
                <w:sz w:val="24"/>
                <w:szCs w:val="24"/>
              </w:rPr>
              <w:t xml:space="preserve"> (SACE), who agreed to provide £1.15B ($1.68B) of financing for the </w:t>
            </w:r>
            <w:proofErr w:type="spellStart"/>
            <w:r w:rsidRPr="004012CD">
              <w:rPr>
                <w:rFonts w:ascii="Times New Roman" w:hAnsi="Times New Roman"/>
                <w:sz w:val="24"/>
                <w:szCs w:val="24"/>
              </w:rPr>
              <w:t>Koysha</w:t>
            </w:r>
            <w:proofErr w:type="spellEnd"/>
            <w:r w:rsidRPr="004012CD">
              <w:rPr>
                <w:rFonts w:ascii="Times New Roman" w:hAnsi="Times New Roman"/>
                <w:sz w:val="24"/>
                <w:szCs w:val="24"/>
              </w:rPr>
              <w:t xml:space="preserve"> HEP in April 2016.</w:t>
            </w:r>
          </w:p>
          <w:p w:rsidR="00983856" w:rsidRPr="004012CD" w:rsidRDefault="00983856" w:rsidP="00CE3782">
            <w:pPr>
              <w:framePr w:hSpace="180" w:wrap="around" w:vAnchor="text" w:hAnchor="margin" w:xAlign="center" w:y="-22"/>
              <w:tabs>
                <w:tab w:val="left" w:pos="-720"/>
              </w:tabs>
              <w:suppressAutoHyphens/>
              <w:spacing w:after="0"/>
              <w:rPr>
                <w:rFonts w:ascii="Times New Roman" w:hAnsi="Times New Roman"/>
                <w:spacing w:val="-3"/>
                <w:sz w:val="24"/>
                <w:szCs w:val="24"/>
              </w:rPr>
            </w:pPr>
            <w:r w:rsidRPr="004012CD">
              <w:rPr>
                <w:rFonts w:ascii="Times New Roman" w:hAnsi="Times New Roman"/>
                <w:sz w:val="24"/>
                <w:szCs w:val="24"/>
              </w:rPr>
              <w:t xml:space="preserve">The first tranche of the Euro </w:t>
            </w:r>
            <w:r w:rsidR="00CE3782">
              <w:rPr>
                <w:rFonts w:ascii="Times New Roman" w:hAnsi="Times New Roman"/>
                <w:sz w:val="24"/>
                <w:szCs w:val="24"/>
              </w:rPr>
              <w:t>340</w:t>
            </w:r>
            <w:r w:rsidRPr="004012CD">
              <w:rPr>
                <w:rFonts w:ascii="Times New Roman" w:hAnsi="Times New Roman"/>
                <w:sz w:val="24"/>
                <w:szCs w:val="24"/>
              </w:rPr>
              <w:t>M loan has been granted, but the IMF restricted further loans due to the country's current high debt burden.</w:t>
            </w:r>
          </w:p>
        </w:tc>
      </w:tr>
    </w:tbl>
    <w:p w:rsidR="008E43A1" w:rsidRPr="004012CD" w:rsidRDefault="00821D6D" w:rsidP="000F3DEF">
      <w:pPr>
        <w:pStyle w:val="Heading1"/>
        <w:numPr>
          <w:ilvl w:val="0"/>
          <w:numId w:val="2"/>
        </w:numPr>
        <w:tabs>
          <w:tab w:val="clear" w:pos="720"/>
        </w:tabs>
        <w:spacing w:before="120" w:after="120"/>
        <w:ind w:left="540" w:hanging="540"/>
        <w:rPr>
          <w:rFonts w:ascii="Times New Roman" w:hAnsi="Times New Roman"/>
          <w:b/>
          <w:i w:val="0"/>
          <w:sz w:val="28"/>
          <w:szCs w:val="28"/>
        </w:rPr>
      </w:pPr>
      <w:bookmarkStart w:id="4" w:name="_Toc122953147"/>
      <w:bookmarkStart w:id="5" w:name="_Toc141105917"/>
      <w:proofErr w:type="spellStart"/>
      <w:r w:rsidRPr="004012CD">
        <w:rPr>
          <w:rFonts w:ascii="Times New Roman" w:hAnsi="Times New Roman"/>
          <w:b/>
          <w:i w:val="0"/>
          <w:sz w:val="28"/>
          <w:szCs w:val="28"/>
        </w:rPr>
        <w:t>Koysha</w:t>
      </w:r>
      <w:proofErr w:type="spellEnd"/>
      <w:r w:rsidRPr="004012CD">
        <w:rPr>
          <w:rFonts w:ascii="Times New Roman" w:hAnsi="Times New Roman"/>
          <w:b/>
          <w:i w:val="0"/>
          <w:sz w:val="28"/>
          <w:szCs w:val="28"/>
        </w:rPr>
        <w:t xml:space="preserve"> </w:t>
      </w:r>
      <w:r w:rsidR="0091061E" w:rsidRPr="004012CD">
        <w:rPr>
          <w:rFonts w:ascii="Times New Roman" w:hAnsi="Times New Roman"/>
          <w:b/>
          <w:i w:val="0"/>
          <w:sz w:val="28"/>
          <w:szCs w:val="28"/>
        </w:rPr>
        <w:t>Project Location</w:t>
      </w:r>
      <w:bookmarkEnd w:id="4"/>
      <w:bookmarkEnd w:id="5"/>
    </w:p>
    <w:p w:rsidR="00821D6D" w:rsidRPr="004012CD" w:rsidRDefault="004A5FA3" w:rsidP="00AD4CC5">
      <w:pPr>
        <w:spacing w:before="120" w:after="120" w:line="360" w:lineRule="auto"/>
        <w:ind w:right="43"/>
        <w:jc w:val="both"/>
        <w:rPr>
          <w:rFonts w:ascii="Times New Roman" w:hAnsi="Times New Roman"/>
          <w:sz w:val="24"/>
          <w:szCs w:val="24"/>
        </w:rPr>
      </w:pPr>
      <w:bookmarkStart w:id="6" w:name="_Hlk54237039"/>
      <w:bookmarkStart w:id="7" w:name="_Toc114612146"/>
      <w:bookmarkStart w:id="8" w:name="_Toc114612374"/>
      <w:bookmarkStart w:id="9" w:name="_Toc122953148"/>
      <w:r w:rsidRPr="004012CD">
        <w:rPr>
          <w:rFonts w:ascii="Times New Roman" w:hAnsi="Times New Roman"/>
          <w:sz w:val="24"/>
          <w:szCs w:val="24"/>
        </w:rPr>
        <w:t xml:space="preserve">The </w:t>
      </w:r>
      <w:proofErr w:type="spellStart"/>
      <w:r w:rsidRPr="004012CD">
        <w:rPr>
          <w:rFonts w:ascii="Times New Roman" w:hAnsi="Times New Roman"/>
          <w:sz w:val="24"/>
          <w:szCs w:val="24"/>
        </w:rPr>
        <w:t>Koysha</w:t>
      </w:r>
      <w:proofErr w:type="spellEnd"/>
      <w:r w:rsidRPr="004012CD">
        <w:rPr>
          <w:rFonts w:ascii="Times New Roman" w:hAnsi="Times New Roman"/>
          <w:sz w:val="24"/>
          <w:szCs w:val="24"/>
        </w:rPr>
        <w:t xml:space="preserve"> </w:t>
      </w:r>
      <w:r w:rsidR="009A7949" w:rsidRPr="004012CD">
        <w:rPr>
          <w:rFonts w:ascii="Times New Roman" w:hAnsi="Times New Roman"/>
          <w:sz w:val="24"/>
          <w:szCs w:val="24"/>
        </w:rPr>
        <w:t>HEP hydroelectric project</w:t>
      </w:r>
      <w:r w:rsidR="004012CD" w:rsidRPr="004012CD">
        <w:rPr>
          <w:rFonts w:ascii="Times New Roman" w:hAnsi="Times New Roman"/>
          <w:sz w:val="24"/>
          <w:szCs w:val="24"/>
        </w:rPr>
        <w:t xml:space="preserve"> is</w:t>
      </w:r>
      <w:r w:rsidR="00EB359B" w:rsidRPr="004012CD">
        <w:rPr>
          <w:rFonts w:ascii="Times New Roman" w:hAnsi="Times New Roman"/>
          <w:sz w:val="24"/>
          <w:szCs w:val="24"/>
        </w:rPr>
        <w:t xml:space="preserve"> located 129 km downstream of Gibe III Hydropower Project </w:t>
      </w:r>
      <w:r w:rsidR="004012CD" w:rsidRPr="004012CD">
        <w:rPr>
          <w:rFonts w:ascii="Times New Roman" w:hAnsi="Times New Roman"/>
          <w:sz w:val="24"/>
          <w:szCs w:val="24"/>
        </w:rPr>
        <w:t xml:space="preserve">on </w:t>
      </w:r>
      <w:r w:rsidR="00EB359B" w:rsidRPr="004012CD">
        <w:rPr>
          <w:rFonts w:ascii="Times New Roman" w:hAnsi="Times New Roman"/>
          <w:sz w:val="24"/>
          <w:szCs w:val="24"/>
        </w:rPr>
        <w:t xml:space="preserve">the </w:t>
      </w:r>
      <w:proofErr w:type="spellStart"/>
      <w:r w:rsidR="00EB359B" w:rsidRPr="004012CD">
        <w:rPr>
          <w:rFonts w:ascii="Times New Roman" w:hAnsi="Times New Roman"/>
          <w:sz w:val="24"/>
          <w:szCs w:val="24"/>
        </w:rPr>
        <w:t>Omo</w:t>
      </w:r>
      <w:proofErr w:type="spellEnd"/>
      <w:r w:rsidR="00EB359B" w:rsidRPr="004012CD">
        <w:rPr>
          <w:rFonts w:ascii="Times New Roman" w:hAnsi="Times New Roman"/>
          <w:sz w:val="24"/>
          <w:szCs w:val="24"/>
        </w:rPr>
        <w:t xml:space="preserve"> River</w:t>
      </w:r>
      <w:r w:rsidR="004012CD" w:rsidRPr="004012CD">
        <w:rPr>
          <w:rFonts w:ascii="Times New Roman" w:hAnsi="Times New Roman"/>
          <w:sz w:val="24"/>
          <w:szCs w:val="24"/>
        </w:rPr>
        <w:t>,</w:t>
      </w:r>
      <w:r w:rsidR="00EB359B" w:rsidRPr="004012CD">
        <w:rPr>
          <w:rFonts w:ascii="Times New Roman" w:hAnsi="Times New Roman"/>
          <w:sz w:val="24"/>
          <w:szCs w:val="24"/>
        </w:rPr>
        <w:t xml:space="preserve"> </w:t>
      </w:r>
      <w:r w:rsidR="00FB160C" w:rsidRPr="004012CD">
        <w:rPr>
          <w:rFonts w:ascii="Times New Roman" w:hAnsi="Times New Roman"/>
          <w:sz w:val="24"/>
          <w:szCs w:val="24"/>
        </w:rPr>
        <w:t xml:space="preserve">between </w:t>
      </w:r>
      <w:proofErr w:type="spellStart"/>
      <w:r w:rsidR="00FB160C" w:rsidRPr="004012CD">
        <w:rPr>
          <w:rFonts w:ascii="Times New Roman" w:hAnsi="Times New Roman"/>
          <w:sz w:val="24"/>
          <w:szCs w:val="24"/>
        </w:rPr>
        <w:t>Gofa</w:t>
      </w:r>
      <w:proofErr w:type="spellEnd"/>
      <w:r w:rsidR="00FB160C" w:rsidRPr="004012CD">
        <w:rPr>
          <w:rFonts w:ascii="Times New Roman" w:hAnsi="Times New Roman"/>
          <w:sz w:val="24"/>
          <w:szCs w:val="24"/>
        </w:rPr>
        <w:t xml:space="preserve"> zone, </w:t>
      </w:r>
      <w:proofErr w:type="spellStart"/>
      <w:r w:rsidR="00434AAC">
        <w:rPr>
          <w:rFonts w:ascii="Times New Roman" w:hAnsi="Times New Roman"/>
          <w:sz w:val="24"/>
          <w:szCs w:val="24"/>
        </w:rPr>
        <w:t>M</w:t>
      </w:r>
      <w:r w:rsidR="00FB160C" w:rsidRPr="004012CD">
        <w:rPr>
          <w:rFonts w:ascii="Times New Roman" w:hAnsi="Times New Roman"/>
          <w:sz w:val="24"/>
          <w:szCs w:val="24"/>
        </w:rPr>
        <w:t>elekoza</w:t>
      </w:r>
      <w:proofErr w:type="spellEnd"/>
      <w:r w:rsidR="00FB160C" w:rsidRPr="004012CD">
        <w:rPr>
          <w:rFonts w:ascii="Times New Roman" w:hAnsi="Times New Roman"/>
          <w:sz w:val="24"/>
          <w:szCs w:val="24"/>
        </w:rPr>
        <w:t xml:space="preserve"> </w:t>
      </w:r>
      <w:proofErr w:type="spellStart"/>
      <w:r w:rsidR="00434AAC">
        <w:rPr>
          <w:rFonts w:ascii="Times New Roman" w:hAnsi="Times New Roman"/>
          <w:sz w:val="24"/>
          <w:szCs w:val="24"/>
        </w:rPr>
        <w:t>W</w:t>
      </w:r>
      <w:r w:rsidR="00FB160C" w:rsidRPr="004012CD">
        <w:rPr>
          <w:rFonts w:ascii="Times New Roman" w:hAnsi="Times New Roman"/>
          <w:sz w:val="24"/>
          <w:szCs w:val="24"/>
        </w:rPr>
        <w:t>oreda</w:t>
      </w:r>
      <w:proofErr w:type="spellEnd"/>
      <w:r w:rsidR="00FB160C" w:rsidRPr="004012CD">
        <w:rPr>
          <w:rFonts w:ascii="Times New Roman" w:hAnsi="Times New Roman"/>
          <w:sz w:val="24"/>
          <w:szCs w:val="24"/>
        </w:rPr>
        <w:t xml:space="preserve"> and </w:t>
      </w:r>
      <w:proofErr w:type="spellStart"/>
      <w:r w:rsidR="00EB359B" w:rsidRPr="004012CD">
        <w:rPr>
          <w:rFonts w:ascii="Times New Roman" w:hAnsi="Times New Roman"/>
          <w:sz w:val="24"/>
          <w:szCs w:val="24"/>
        </w:rPr>
        <w:t>Konta</w:t>
      </w:r>
      <w:proofErr w:type="spellEnd"/>
      <w:r w:rsidR="00EB359B" w:rsidRPr="004012CD">
        <w:rPr>
          <w:rFonts w:ascii="Times New Roman" w:hAnsi="Times New Roman"/>
          <w:sz w:val="24"/>
          <w:szCs w:val="24"/>
        </w:rPr>
        <w:t xml:space="preserve"> </w:t>
      </w:r>
      <w:r w:rsidR="00FB160C" w:rsidRPr="004012CD">
        <w:rPr>
          <w:rFonts w:ascii="Times New Roman" w:hAnsi="Times New Roman"/>
          <w:sz w:val="24"/>
          <w:szCs w:val="24"/>
        </w:rPr>
        <w:t>Zone</w:t>
      </w:r>
      <w:r w:rsidR="00EB359B" w:rsidRPr="004012CD">
        <w:rPr>
          <w:rFonts w:ascii="Times New Roman" w:hAnsi="Times New Roman"/>
          <w:sz w:val="24"/>
          <w:szCs w:val="24"/>
        </w:rPr>
        <w:t xml:space="preserve"> in the South</w:t>
      </w:r>
      <w:r w:rsidR="00FB160C" w:rsidRPr="004012CD">
        <w:rPr>
          <w:rFonts w:ascii="Times New Roman" w:hAnsi="Times New Roman"/>
          <w:sz w:val="24"/>
          <w:szCs w:val="24"/>
        </w:rPr>
        <w:t xml:space="preserve"> </w:t>
      </w:r>
      <w:r w:rsidR="00434AAC">
        <w:rPr>
          <w:rFonts w:ascii="Times New Roman" w:hAnsi="Times New Roman"/>
          <w:sz w:val="24"/>
          <w:szCs w:val="24"/>
        </w:rPr>
        <w:t>W</w:t>
      </w:r>
      <w:r w:rsidR="00FB160C" w:rsidRPr="004012CD">
        <w:rPr>
          <w:rFonts w:ascii="Times New Roman" w:hAnsi="Times New Roman"/>
          <w:sz w:val="24"/>
          <w:szCs w:val="24"/>
        </w:rPr>
        <w:t>est Nation</w:t>
      </w:r>
      <w:r w:rsidR="00EB359B" w:rsidRPr="004012CD">
        <w:rPr>
          <w:rFonts w:ascii="Times New Roman" w:hAnsi="Times New Roman"/>
          <w:sz w:val="24"/>
          <w:szCs w:val="24"/>
        </w:rPr>
        <w:t>, Nationalities and People’s (SN</w:t>
      </w:r>
      <w:r w:rsidR="003A3247" w:rsidRPr="004012CD">
        <w:rPr>
          <w:rFonts w:ascii="Times New Roman" w:hAnsi="Times New Roman"/>
          <w:sz w:val="24"/>
          <w:szCs w:val="24"/>
        </w:rPr>
        <w:t xml:space="preserve">NP) Regional State of Ethiopia. It </w:t>
      </w:r>
      <w:r w:rsidR="00C231C2" w:rsidRPr="004012CD">
        <w:rPr>
          <w:rFonts w:ascii="Times New Roman" w:hAnsi="Times New Roman"/>
          <w:sz w:val="24"/>
          <w:szCs w:val="24"/>
        </w:rPr>
        <w:t xml:space="preserve">is </w:t>
      </w:r>
      <w:r w:rsidRPr="004012CD">
        <w:rPr>
          <w:rFonts w:ascii="Times New Roman" w:hAnsi="Times New Roman"/>
          <w:sz w:val="24"/>
          <w:szCs w:val="24"/>
        </w:rPr>
        <w:t xml:space="preserve">the fourth </w:t>
      </w:r>
      <w:r w:rsidR="00434AAC">
        <w:rPr>
          <w:rFonts w:ascii="Times New Roman" w:hAnsi="Times New Roman"/>
          <w:sz w:val="24"/>
          <w:szCs w:val="24"/>
        </w:rPr>
        <w:t>in</w:t>
      </w:r>
      <w:r w:rsidR="00434AAC" w:rsidRPr="004012CD">
        <w:rPr>
          <w:rFonts w:ascii="Times New Roman" w:hAnsi="Times New Roman"/>
          <w:sz w:val="24"/>
          <w:szCs w:val="24"/>
        </w:rPr>
        <w:t xml:space="preserve"> </w:t>
      </w:r>
      <w:r w:rsidRPr="004012CD">
        <w:rPr>
          <w:rFonts w:ascii="Times New Roman" w:hAnsi="Times New Roman"/>
          <w:sz w:val="24"/>
          <w:szCs w:val="24"/>
        </w:rPr>
        <w:t xml:space="preserve">a cascade of dams along the </w:t>
      </w:r>
      <w:proofErr w:type="spellStart"/>
      <w:r w:rsidRPr="004012CD">
        <w:rPr>
          <w:rFonts w:ascii="Times New Roman" w:hAnsi="Times New Roman"/>
          <w:sz w:val="24"/>
          <w:szCs w:val="24"/>
        </w:rPr>
        <w:t>Omo</w:t>
      </w:r>
      <w:proofErr w:type="spellEnd"/>
      <w:r w:rsidRPr="004012CD">
        <w:rPr>
          <w:rFonts w:ascii="Times New Roman" w:hAnsi="Times New Roman"/>
          <w:sz w:val="24"/>
          <w:szCs w:val="24"/>
        </w:rPr>
        <w:t xml:space="preserve"> River</w:t>
      </w:r>
      <w:r w:rsidR="00434AAC">
        <w:rPr>
          <w:rFonts w:ascii="Times New Roman" w:hAnsi="Times New Roman"/>
          <w:sz w:val="24"/>
          <w:szCs w:val="24"/>
        </w:rPr>
        <w:t>,</w:t>
      </w:r>
      <w:r w:rsidRPr="004012CD">
        <w:rPr>
          <w:rFonts w:ascii="Times New Roman" w:hAnsi="Times New Roman"/>
          <w:sz w:val="24"/>
          <w:szCs w:val="24"/>
        </w:rPr>
        <w:t xml:space="preserve"> after </w:t>
      </w:r>
      <w:r w:rsidR="00707017" w:rsidRPr="004012CD">
        <w:rPr>
          <w:rFonts w:ascii="Times New Roman" w:hAnsi="Times New Roman"/>
          <w:sz w:val="24"/>
          <w:szCs w:val="24"/>
        </w:rPr>
        <w:t>Gilgal Gibe (200 MW), Gibe II (420 MW), and Gibe III (1</w:t>
      </w:r>
      <w:r w:rsidR="004012CD" w:rsidRPr="004012CD">
        <w:rPr>
          <w:rFonts w:ascii="Times New Roman" w:hAnsi="Times New Roman"/>
          <w:sz w:val="24"/>
          <w:szCs w:val="24"/>
        </w:rPr>
        <w:t>,</w:t>
      </w:r>
      <w:r w:rsidR="00707017" w:rsidRPr="004012CD">
        <w:rPr>
          <w:rFonts w:ascii="Times New Roman" w:hAnsi="Times New Roman"/>
          <w:sz w:val="24"/>
          <w:szCs w:val="24"/>
        </w:rPr>
        <w:t xml:space="preserve">870 </w:t>
      </w:r>
      <w:r w:rsidR="008B34A7" w:rsidRPr="004012CD">
        <w:rPr>
          <w:rFonts w:ascii="Times New Roman" w:hAnsi="Times New Roman"/>
          <w:sz w:val="24"/>
          <w:szCs w:val="24"/>
        </w:rPr>
        <w:t>MW)</w:t>
      </w:r>
      <w:r w:rsidR="004012CD" w:rsidRPr="004012CD">
        <w:rPr>
          <w:rFonts w:ascii="Times New Roman" w:hAnsi="Times New Roman"/>
          <w:sz w:val="24"/>
          <w:szCs w:val="24"/>
        </w:rPr>
        <w:t xml:space="preserve"> -</w:t>
      </w:r>
      <w:r w:rsidR="008B34A7" w:rsidRPr="004012CD">
        <w:rPr>
          <w:rFonts w:ascii="Times New Roman" w:hAnsi="Times New Roman"/>
          <w:sz w:val="24"/>
          <w:szCs w:val="24"/>
        </w:rPr>
        <w:t xml:space="preserve"> all currently in operation.</w:t>
      </w:r>
    </w:p>
    <w:bookmarkEnd w:id="6"/>
    <w:p w:rsidR="00D4761F" w:rsidRPr="004012CD" w:rsidRDefault="002A7A40" w:rsidP="00AD4CC5">
      <w:pPr>
        <w:pStyle w:val="NormalWeb"/>
        <w:ind w:left="720" w:right="720"/>
        <w:jc w:val="center"/>
        <w:rPr>
          <w:color w:val="000000" w:themeColor="text1"/>
        </w:rPr>
      </w:pPr>
      <w:r w:rsidRPr="00D25CEC">
        <w:rPr>
          <w:noProof/>
          <w:lang w:val="en-US"/>
        </w:rPr>
        <w:drawing>
          <wp:inline distT="0" distB="0" distL="0" distR="0" wp14:anchorId="0F172CDE" wp14:editId="4311CDC1">
            <wp:extent cx="4282440" cy="4466213"/>
            <wp:effectExtent l="0" t="0" r="3810" b="0"/>
            <wp:docPr id="951567197" name="Picture 951567197">
              <a:extLst xmlns:a="http://schemas.openxmlformats.org/drawingml/2006/main">
                <a:ext uri="{FF2B5EF4-FFF2-40B4-BE49-F238E27FC236}">
                  <a16:creationId xmlns:a16="http://schemas.microsoft.com/office/drawing/2014/main" id="{F98E2D19-ABE6-38F7-A0AD-78F9C75A6F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pace réservé pour une image  2">
                      <a:extLst>
                        <a:ext uri="{FF2B5EF4-FFF2-40B4-BE49-F238E27FC236}">
                          <a16:creationId xmlns:a16="http://schemas.microsoft.com/office/drawing/2014/main" id="{F98E2D19-ABE6-38F7-A0AD-78F9C75A6F9E}"/>
                        </a:ext>
                      </a:extLst>
                    </pic:cNvPr>
                    <pic:cNvPicPr>
                      <a:picLocks noChangeAspect="1"/>
                    </pic:cNvPicPr>
                  </pic:nvPicPr>
                  <pic:blipFill>
                    <a:blip r:embed="rId11">
                      <a:extLst>
                        <a:ext uri="{28A0092B-C50C-407E-A947-70E740481C1C}">
                          <a14:useLocalDpi xmlns:a14="http://schemas.microsoft.com/office/drawing/2010/main" val="0"/>
                        </a:ext>
                      </a:extLst>
                    </a:blip>
                    <a:srcRect l="2036" r="2036"/>
                    <a:stretch>
                      <a:fillRect/>
                    </a:stretch>
                  </pic:blipFill>
                  <pic:spPr>
                    <a:xfrm>
                      <a:off x="0" y="0"/>
                      <a:ext cx="4297125" cy="4481528"/>
                    </a:xfrm>
                    <a:prstGeom prst="rect">
                      <a:avLst/>
                    </a:prstGeom>
                  </pic:spPr>
                </pic:pic>
              </a:graphicData>
            </a:graphic>
          </wp:inline>
        </w:drawing>
      </w:r>
    </w:p>
    <w:p w:rsidR="00B86F56" w:rsidRPr="004012CD" w:rsidRDefault="00B86F56" w:rsidP="00B86F56">
      <w:pPr>
        <w:pStyle w:val="Caption"/>
        <w:ind w:firstLine="720"/>
        <w:jc w:val="center"/>
        <w:rPr>
          <w:rFonts w:ascii="Times New Roman" w:hAnsi="Times New Roman" w:cs="Times New Roman"/>
          <w:b w:val="0"/>
        </w:rPr>
      </w:pPr>
      <w:bookmarkStart w:id="10" w:name="_Toc508095581"/>
      <w:r w:rsidRPr="004012CD">
        <w:rPr>
          <w:rFonts w:ascii="Times New Roman" w:hAnsi="Times New Roman" w:cs="Times New Roman"/>
          <w:b w:val="0"/>
        </w:rPr>
        <w:t>Figure</w:t>
      </w:r>
      <w:r w:rsidR="003B11CA" w:rsidRPr="004012CD">
        <w:rPr>
          <w:rFonts w:ascii="Times New Roman" w:hAnsi="Times New Roman" w:cs="Times New Roman"/>
          <w:b w:val="0"/>
        </w:rPr>
        <w:t xml:space="preserve"> 3.1: </w:t>
      </w:r>
      <w:r w:rsidRPr="004012CD">
        <w:rPr>
          <w:rFonts w:ascii="Times New Roman" w:hAnsi="Times New Roman" w:cs="Times New Roman"/>
          <w:b w:val="0"/>
        </w:rPr>
        <w:t xml:space="preserve">Location of the </w:t>
      </w:r>
      <w:r w:rsidR="006763BD" w:rsidRPr="004012CD">
        <w:rPr>
          <w:rFonts w:ascii="Times New Roman" w:hAnsi="Times New Roman" w:cs="Times New Roman"/>
          <w:b w:val="0"/>
        </w:rPr>
        <w:t>P</w:t>
      </w:r>
      <w:r w:rsidRPr="004012CD">
        <w:rPr>
          <w:rFonts w:ascii="Times New Roman" w:hAnsi="Times New Roman" w:cs="Times New Roman"/>
          <w:b w:val="0"/>
        </w:rPr>
        <w:t xml:space="preserve">roject </w:t>
      </w:r>
      <w:r w:rsidR="006763BD" w:rsidRPr="004012CD">
        <w:rPr>
          <w:rFonts w:ascii="Times New Roman" w:hAnsi="Times New Roman" w:cs="Times New Roman"/>
          <w:b w:val="0"/>
        </w:rPr>
        <w:t>A</w:t>
      </w:r>
      <w:r w:rsidRPr="004012CD">
        <w:rPr>
          <w:rFonts w:ascii="Times New Roman" w:hAnsi="Times New Roman" w:cs="Times New Roman"/>
          <w:b w:val="0"/>
        </w:rPr>
        <w:t>rea</w:t>
      </w:r>
      <w:bookmarkEnd w:id="10"/>
    </w:p>
    <w:p w:rsidR="008E43A1" w:rsidRPr="004012CD" w:rsidRDefault="001F32B9" w:rsidP="000F3DEF">
      <w:pPr>
        <w:pStyle w:val="Heading1"/>
        <w:numPr>
          <w:ilvl w:val="0"/>
          <w:numId w:val="2"/>
        </w:numPr>
        <w:tabs>
          <w:tab w:val="clear" w:pos="720"/>
        </w:tabs>
        <w:ind w:left="540" w:hanging="540"/>
        <w:rPr>
          <w:rFonts w:ascii="Times New Roman" w:hAnsi="Times New Roman"/>
          <w:b/>
          <w:i w:val="0"/>
          <w:sz w:val="28"/>
          <w:szCs w:val="28"/>
        </w:rPr>
      </w:pPr>
      <w:bookmarkStart w:id="11" w:name="_Toc141105918"/>
      <w:r w:rsidRPr="004012CD">
        <w:rPr>
          <w:rFonts w:ascii="Times New Roman" w:hAnsi="Times New Roman"/>
          <w:b/>
          <w:i w:val="0"/>
          <w:sz w:val="28"/>
          <w:szCs w:val="28"/>
        </w:rPr>
        <w:t>Objective</w:t>
      </w:r>
      <w:r w:rsidR="004012CD" w:rsidRPr="004012CD">
        <w:rPr>
          <w:rFonts w:ascii="Times New Roman" w:hAnsi="Times New Roman"/>
          <w:b/>
          <w:i w:val="0"/>
          <w:sz w:val="28"/>
          <w:szCs w:val="28"/>
        </w:rPr>
        <w:t>s</w:t>
      </w:r>
      <w:r w:rsidRPr="004012CD">
        <w:rPr>
          <w:rFonts w:ascii="Times New Roman" w:hAnsi="Times New Roman"/>
          <w:b/>
          <w:i w:val="0"/>
          <w:sz w:val="28"/>
          <w:szCs w:val="28"/>
        </w:rPr>
        <w:t xml:space="preserve"> and Justification</w:t>
      </w:r>
      <w:bookmarkEnd w:id="7"/>
      <w:bookmarkEnd w:id="8"/>
      <w:bookmarkEnd w:id="9"/>
      <w:bookmarkEnd w:id="11"/>
    </w:p>
    <w:p w:rsidR="00B54802" w:rsidRPr="004012CD" w:rsidRDefault="00B54802" w:rsidP="00590984">
      <w:pPr>
        <w:spacing w:before="240" w:line="360" w:lineRule="auto"/>
        <w:ind w:left="360" w:right="45"/>
        <w:jc w:val="both"/>
        <w:rPr>
          <w:rFonts w:ascii="Times New Roman" w:hAnsi="Times New Roman"/>
        </w:rPr>
      </w:pPr>
      <w:bookmarkStart w:id="12" w:name="_Toc515669732"/>
      <w:bookmarkStart w:id="13" w:name="_Toc114612147"/>
      <w:bookmarkStart w:id="14" w:name="_Toc114612375"/>
      <w:bookmarkStart w:id="15" w:name="_Toc122953149"/>
      <w:r w:rsidRPr="004012CD">
        <w:rPr>
          <w:rFonts w:ascii="Times New Roman" w:hAnsi="Times New Roman"/>
        </w:rPr>
        <w:t xml:space="preserve">The </w:t>
      </w:r>
      <w:r w:rsidR="004012CD" w:rsidRPr="004012CD">
        <w:rPr>
          <w:rFonts w:ascii="Times New Roman" w:hAnsi="Times New Roman"/>
        </w:rPr>
        <w:t xml:space="preserve">primary </w:t>
      </w:r>
      <w:r w:rsidRPr="004012CD">
        <w:rPr>
          <w:rFonts w:ascii="Times New Roman" w:hAnsi="Times New Roman"/>
        </w:rPr>
        <w:t>objective of the</w:t>
      </w:r>
      <w:r w:rsidR="005B5ADA" w:rsidRPr="004012CD">
        <w:rPr>
          <w:rFonts w:ascii="Times New Roman" w:hAnsi="Times New Roman"/>
        </w:rPr>
        <w:t xml:space="preserve"> </w:t>
      </w:r>
      <w:proofErr w:type="spellStart"/>
      <w:r w:rsidR="005B5ADA" w:rsidRPr="004012CD">
        <w:rPr>
          <w:rFonts w:ascii="Times New Roman" w:hAnsi="Times New Roman"/>
        </w:rPr>
        <w:t>Koysha</w:t>
      </w:r>
      <w:proofErr w:type="spellEnd"/>
      <w:r w:rsidRPr="004012CD">
        <w:rPr>
          <w:rFonts w:ascii="Times New Roman" w:hAnsi="Times New Roman"/>
        </w:rPr>
        <w:t xml:space="preserve"> hydropower project is to generate electricity to relieve Ethiopia's acute energy shortage</w:t>
      </w:r>
      <w:r w:rsidR="004012CD" w:rsidRPr="004012CD">
        <w:rPr>
          <w:rFonts w:ascii="Times New Roman" w:hAnsi="Times New Roman"/>
        </w:rPr>
        <w:t>,</w:t>
      </w:r>
      <w:r w:rsidRPr="004012CD">
        <w:rPr>
          <w:rFonts w:ascii="Times New Roman" w:hAnsi="Times New Roman"/>
        </w:rPr>
        <w:t xml:space="preserve"> and for </w:t>
      </w:r>
      <w:r w:rsidR="004012CD" w:rsidRPr="004012CD">
        <w:rPr>
          <w:rFonts w:ascii="Times New Roman" w:hAnsi="Times New Roman"/>
        </w:rPr>
        <w:t xml:space="preserve">export of </w:t>
      </w:r>
      <w:r w:rsidR="00434AAC">
        <w:rPr>
          <w:rFonts w:ascii="Times New Roman" w:hAnsi="Times New Roman"/>
        </w:rPr>
        <w:t xml:space="preserve">any </w:t>
      </w:r>
      <w:r w:rsidR="004012CD" w:rsidRPr="004012CD">
        <w:rPr>
          <w:rFonts w:ascii="Times New Roman" w:hAnsi="Times New Roman"/>
        </w:rPr>
        <w:t xml:space="preserve">surplus </w:t>
      </w:r>
      <w:r w:rsidRPr="004012CD">
        <w:rPr>
          <w:rFonts w:ascii="Times New Roman" w:hAnsi="Times New Roman"/>
        </w:rPr>
        <w:t xml:space="preserve">electricity to </w:t>
      </w:r>
      <w:r w:rsidR="004012CD" w:rsidRPr="004012CD">
        <w:rPr>
          <w:rFonts w:ascii="Times New Roman" w:hAnsi="Times New Roman"/>
        </w:rPr>
        <w:t>neighbouring</w:t>
      </w:r>
      <w:r w:rsidRPr="004012CD">
        <w:rPr>
          <w:rFonts w:ascii="Times New Roman" w:hAnsi="Times New Roman"/>
        </w:rPr>
        <w:t xml:space="preserve"> countries. The </w:t>
      </w:r>
      <w:r w:rsidR="005B5ADA" w:rsidRPr="004012CD">
        <w:rPr>
          <w:rFonts w:ascii="Times New Roman" w:hAnsi="Times New Roman"/>
        </w:rPr>
        <w:t xml:space="preserve">reservoir </w:t>
      </w:r>
      <w:r w:rsidR="00434AAC">
        <w:rPr>
          <w:rFonts w:ascii="Times New Roman" w:hAnsi="Times New Roman"/>
        </w:rPr>
        <w:t>behind the D</w:t>
      </w:r>
      <w:r w:rsidR="00434AAC" w:rsidRPr="004012CD">
        <w:rPr>
          <w:rFonts w:ascii="Times New Roman" w:hAnsi="Times New Roman"/>
        </w:rPr>
        <w:t xml:space="preserve">am </w:t>
      </w:r>
      <w:r w:rsidR="004012CD">
        <w:rPr>
          <w:rFonts w:ascii="Times New Roman" w:hAnsi="Times New Roman"/>
        </w:rPr>
        <w:t xml:space="preserve">will </w:t>
      </w:r>
      <w:r w:rsidR="008A469F">
        <w:rPr>
          <w:rFonts w:ascii="Times New Roman" w:hAnsi="Times New Roman"/>
        </w:rPr>
        <w:t xml:space="preserve">serve to </w:t>
      </w:r>
      <w:r w:rsidR="004012CD" w:rsidRPr="004012CD">
        <w:rPr>
          <w:rFonts w:ascii="Times New Roman" w:hAnsi="Times New Roman"/>
        </w:rPr>
        <w:t xml:space="preserve">regulate flow of the </w:t>
      </w:r>
      <w:proofErr w:type="spellStart"/>
      <w:r w:rsidR="004012CD" w:rsidRPr="004012CD">
        <w:rPr>
          <w:rFonts w:ascii="Times New Roman" w:hAnsi="Times New Roman"/>
        </w:rPr>
        <w:t>O</w:t>
      </w:r>
      <w:r w:rsidR="008A469F">
        <w:rPr>
          <w:rFonts w:ascii="Times New Roman" w:hAnsi="Times New Roman"/>
        </w:rPr>
        <w:t>mo</w:t>
      </w:r>
      <w:proofErr w:type="spellEnd"/>
      <w:r w:rsidR="004012CD" w:rsidRPr="004012CD">
        <w:rPr>
          <w:rFonts w:ascii="Times New Roman" w:hAnsi="Times New Roman"/>
        </w:rPr>
        <w:t xml:space="preserve"> River </w:t>
      </w:r>
      <w:r w:rsidR="008A469F">
        <w:rPr>
          <w:rFonts w:ascii="Times New Roman" w:hAnsi="Times New Roman"/>
        </w:rPr>
        <w:t xml:space="preserve">and promote </w:t>
      </w:r>
      <w:r w:rsidR="005B5ADA" w:rsidRPr="004012CD">
        <w:rPr>
          <w:rFonts w:ascii="Times New Roman" w:hAnsi="Times New Roman"/>
        </w:rPr>
        <w:t>tourism</w:t>
      </w:r>
      <w:r w:rsidRPr="004012CD">
        <w:rPr>
          <w:rFonts w:ascii="Times New Roman" w:hAnsi="Times New Roman"/>
        </w:rPr>
        <w:t>.</w:t>
      </w:r>
    </w:p>
    <w:p w:rsidR="00B54802" w:rsidRPr="004012CD" w:rsidRDefault="008A469F" w:rsidP="00590984">
      <w:pPr>
        <w:spacing w:before="240" w:line="360" w:lineRule="auto"/>
        <w:ind w:left="360" w:right="45"/>
        <w:jc w:val="both"/>
        <w:rPr>
          <w:rFonts w:ascii="Times New Roman" w:hAnsi="Times New Roman"/>
        </w:rPr>
      </w:pPr>
      <w:r>
        <w:rPr>
          <w:rFonts w:ascii="Times New Roman" w:hAnsi="Times New Roman"/>
        </w:rPr>
        <w:t>C</w:t>
      </w:r>
      <w:r w:rsidR="00B54802" w:rsidRPr="004012CD">
        <w:rPr>
          <w:rFonts w:ascii="Times New Roman" w:hAnsi="Times New Roman"/>
        </w:rPr>
        <w:t>onstructi</w:t>
      </w:r>
      <w:r w:rsidR="00434AAC">
        <w:rPr>
          <w:rFonts w:ascii="Times New Roman" w:hAnsi="Times New Roman"/>
        </w:rPr>
        <w:t>on of</w:t>
      </w:r>
      <w:r w:rsidR="00B54802" w:rsidRPr="004012CD">
        <w:rPr>
          <w:rFonts w:ascii="Times New Roman" w:hAnsi="Times New Roman"/>
        </w:rPr>
        <w:t xml:space="preserve"> the </w:t>
      </w:r>
      <w:proofErr w:type="spellStart"/>
      <w:r w:rsidR="00590984" w:rsidRPr="004012CD">
        <w:rPr>
          <w:rFonts w:ascii="Times New Roman" w:hAnsi="Times New Roman"/>
        </w:rPr>
        <w:t>Koysha</w:t>
      </w:r>
      <w:proofErr w:type="spellEnd"/>
      <w:r w:rsidR="00590984" w:rsidRPr="004012CD">
        <w:rPr>
          <w:rFonts w:ascii="Times New Roman" w:hAnsi="Times New Roman"/>
        </w:rPr>
        <w:t xml:space="preserve"> </w:t>
      </w:r>
      <w:r w:rsidR="004270EA">
        <w:rPr>
          <w:rFonts w:ascii="Times New Roman" w:hAnsi="Times New Roman"/>
        </w:rPr>
        <w:t xml:space="preserve">HEP </w:t>
      </w:r>
      <w:r w:rsidR="00B54802" w:rsidRPr="004012CD">
        <w:rPr>
          <w:rFonts w:ascii="Times New Roman" w:hAnsi="Times New Roman"/>
        </w:rPr>
        <w:t xml:space="preserve">is </w:t>
      </w:r>
      <w:r>
        <w:rPr>
          <w:rFonts w:ascii="Times New Roman" w:hAnsi="Times New Roman"/>
        </w:rPr>
        <w:t xml:space="preserve">justified in </w:t>
      </w:r>
      <w:r w:rsidR="00B54802" w:rsidRPr="004012CD">
        <w:rPr>
          <w:rFonts w:ascii="Times New Roman" w:hAnsi="Times New Roman"/>
        </w:rPr>
        <w:t xml:space="preserve">that Ethiopia has a </w:t>
      </w:r>
      <w:r>
        <w:rPr>
          <w:rFonts w:ascii="Times New Roman" w:hAnsi="Times New Roman"/>
        </w:rPr>
        <w:t xml:space="preserve">huge </w:t>
      </w:r>
      <w:r w:rsidR="00B54802" w:rsidRPr="004012CD">
        <w:rPr>
          <w:rFonts w:ascii="Times New Roman" w:hAnsi="Times New Roman"/>
        </w:rPr>
        <w:t xml:space="preserve">potential for hydropower generation </w:t>
      </w:r>
      <w:r>
        <w:rPr>
          <w:rFonts w:ascii="Times New Roman" w:hAnsi="Times New Roman"/>
        </w:rPr>
        <w:t>currently largely untapped</w:t>
      </w:r>
      <w:r w:rsidR="004270EA">
        <w:rPr>
          <w:rFonts w:ascii="Times New Roman" w:hAnsi="Times New Roman"/>
        </w:rPr>
        <w:t>, and</w:t>
      </w:r>
      <w:r>
        <w:rPr>
          <w:rFonts w:ascii="Times New Roman" w:hAnsi="Times New Roman"/>
        </w:rPr>
        <w:t xml:space="preserve"> it is a natural resource which can be exploited in a very economic manner</w:t>
      </w:r>
      <w:r w:rsidR="00B54802" w:rsidRPr="004012CD">
        <w:rPr>
          <w:rFonts w:ascii="Times New Roman" w:hAnsi="Times New Roman"/>
        </w:rPr>
        <w:t xml:space="preserve">. </w:t>
      </w:r>
      <w:r>
        <w:rPr>
          <w:rFonts w:ascii="Times New Roman" w:hAnsi="Times New Roman"/>
        </w:rPr>
        <w:t>Apart from helping</w:t>
      </w:r>
      <w:r w:rsidRPr="004012CD">
        <w:rPr>
          <w:rFonts w:ascii="Times New Roman" w:hAnsi="Times New Roman"/>
        </w:rPr>
        <w:t xml:space="preserve"> </w:t>
      </w:r>
      <w:r w:rsidR="004270EA">
        <w:rPr>
          <w:rFonts w:ascii="Times New Roman" w:hAnsi="Times New Roman"/>
        </w:rPr>
        <w:t xml:space="preserve">to </w:t>
      </w:r>
      <w:r w:rsidRPr="004012CD">
        <w:rPr>
          <w:rFonts w:ascii="Times New Roman" w:hAnsi="Times New Roman"/>
        </w:rPr>
        <w:t xml:space="preserve">meet the country's </w:t>
      </w:r>
      <w:r w:rsidR="004270EA">
        <w:rPr>
          <w:rFonts w:ascii="Times New Roman" w:hAnsi="Times New Roman"/>
        </w:rPr>
        <w:t xml:space="preserve">ever </w:t>
      </w:r>
      <w:r w:rsidRPr="004012CD">
        <w:rPr>
          <w:rFonts w:ascii="Times New Roman" w:hAnsi="Times New Roman"/>
        </w:rPr>
        <w:t xml:space="preserve">growing energy </w:t>
      </w:r>
      <w:r>
        <w:rPr>
          <w:rFonts w:ascii="Times New Roman" w:hAnsi="Times New Roman"/>
        </w:rPr>
        <w:t xml:space="preserve">needs, it will </w:t>
      </w:r>
      <w:r w:rsidR="00B54802" w:rsidRPr="004012CD">
        <w:rPr>
          <w:rFonts w:ascii="Times New Roman" w:hAnsi="Times New Roman"/>
        </w:rPr>
        <w:t xml:space="preserve">generate </w:t>
      </w:r>
      <w:r w:rsidR="004270EA">
        <w:rPr>
          <w:rFonts w:ascii="Times New Roman" w:hAnsi="Times New Roman"/>
        </w:rPr>
        <w:t xml:space="preserve">other </w:t>
      </w:r>
      <w:r w:rsidR="00B54802" w:rsidRPr="004012CD">
        <w:rPr>
          <w:rFonts w:ascii="Times New Roman" w:hAnsi="Times New Roman"/>
        </w:rPr>
        <w:t xml:space="preserve">significant economic benefits, </w:t>
      </w:r>
      <w:r w:rsidR="004270EA">
        <w:rPr>
          <w:rFonts w:ascii="Times New Roman" w:hAnsi="Times New Roman"/>
        </w:rPr>
        <w:t>including opportunities for more</w:t>
      </w:r>
      <w:r w:rsidR="004270EA" w:rsidRPr="004012CD">
        <w:rPr>
          <w:rFonts w:ascii="Times New Roman" w:hAnsi="Times New Roman"/>
        </w:rPr>
        <w:t xml:space="preserve"> </w:t>
      </w:r>
      <w:r w:rsidR="00B54802" w:rsidRPr="004012CD">
        <w:rPr>
          <w:rFonts w:ascii="Times New Roman" w:hAnsi="Times New Roman"/>
        </w:rPr>
        <w:t>employment, improved agricultural productivity</w:t>
      </w:r>
      <w:r w:rsidR="004270EA">
        <w:rPr>
          <w:rFonts w:ascii="Times New Roman" w:hAnsi="Times New Roman"/>
        </w:rPr>
        <w:t>,</w:t>
      </w:r>
      <w:r w:rsidR="00B54802" w:rsidRPr="004012CD">
        <w:rPr>
          <w:rFonts w:ascii="Times New Roman" w:hAnsi="Times New Roman"/>
        </w:rPr>
        <w:t xml:space="preserve"> increased industrial output</w:t>
      </w:r>
      <w:r w:rsidR="004270EA">
        <w:rPr>
          <w:rFonts w:ascii="Times New Roman" w:hAnsi="Times New Roman"/>
        </w:rPr>
        <w:t>, etc</w:t>
      </w:r>
      <w:r w:rsidR="00B54802" w:rsidRPr="004012CD">
        <w:rPr>
          <w:rFonts w:ascii="Times New Roman" w:hAnsi="Times New Roman"/>
        </w:rPr>
        <w:t>.</w:t>
      </w:r>
    </w:p>
    <w:p w:rsidR="00B54802" w:rsidRPr="004012CD" w:rsidRDefault="00390D64" w:rsidP="00B54802">
      <w:pPr>
        <w:spacing w:before="240" w:line="360" w:lineRule="auto"/>
        <w:ind w:left="360" w:right="45"/>
        <w:jc w:val="both"/>
        <w:rPr>
          <w:rFonts w:ascii="Times New Roman" w:hAnsi="Times New Roman"/>
        </w:rPr>
      </w:pPr>
      <w:r>
        <w:rPr>
          <w:rFonts w:ascii="Times New Roman" w:hAnsi="Times New Roman"/>
        </w:rPr>
        <w:t>It is environmentally friendly;</w:t>
      </w:r>
      <w:r w:rsidR="00B54802" w:rsidRPr="004012CD">
        <w:rPr>
          <w:rFonts w:ascii="Times New Roman" w:hAnsi="Times New Roman"/>
        </w:rPr>
        <w:t xml:space="preserve"> hydropower is </w:t>
      </w:r>
      <w:r w:rsidR="008A469F">
        <w:rPr>
          <w:rFonts w:ascii="Times New Roman" w:hAnsi="Times New Roman"/>
        </w:rPr>
        <w:t>green energy</w:t>
      </w:r>
      <w:r>
        <w:rPr>
          <w:rFonts w:ascii="Times New Roman" w:hAnsi="Times New Roman"/>
        </w:rPr>
        <w:t xml:space="preserve">; </w:t>
      </w:r>
      <w:r w:rsidR="00B54802" w:rsidRPr="004012CD">
        <w:rPr>
          <w:rFonts w:ascii="Times New Roman" w:hAnsi="Times New Roman"/>
        </w:rPr>
        <w:t xml:space="preserve">greenhouse gas emissions </w:t>
      </w:r>
      <w:r>
        <w:rPr>
          <w:rFonts w:ascii="Times New Roman" w:hAnsi="Times New Roman"/>
        </w:rPr>
        <w:t xml:space="preserve">will be enormously reduced, </w:t>
      </w:r>
      <w:r w:rsidR="00B54802" w:rsidRPr="004012CD">
        <w:rPr>
          <w:rFonts w:ascii="Times New Roman" w:hAnsi="Times New Roman"/>
        </w:rPr>
        <w:t>and water quality</w:t>
      </w:r>
      <w:r w:rsidRPr="00390D64">
        <w:rPr>
          <w:rFonts w:ascii="Times New Roman" w:hAnsi="Times New Roman"/>
        </w:rPr>
        <w:t xml:space="preserve"> </w:t>
      </w:r>
      <w:r w:rsidR="004270EA">
        <w:rPr>
          <w:rFonts w:ascii="Times New Roman" w:hAnsi="Times New Roman"/>
        </w:rPr>
        <w:t xml:space="preserve">and supply </w:t>
      </w:r>
      <w:r w:rsidRPr="004012CD">
        <w:rPr>
          <w:rFonts w:ascii="Times New Roman" w:hAnsi="Times New Roman"/>
        </w:rPr>
        <w:t>improved</w:t>
      </w:r>
      <w:r w:rsidR="00B54802" w:rsidRPr="004012CD">
        <w:rPr>
          <w:rFonts w:ascii="Times New Roman" w:hAnsi="Times New Roman"/>
        </w:rPr>
        <w:t>.</w:t>
      </w:r>
    </w:p>
    <w:p w:rsidR="008E43A1" w:rsidRPr="004012CD" w:rsidRDefault="00893E52" w:rsidP="000F3DEF">
      <w:pPr>
        <w:pStyle w:val="Heading1"/>
        <w:numPr>
          <w:ilvl w:val="0"/>
          <w:numId w:val="2"/>
        </w:numPr>
        <w:tabs>
          <w:tab w:val="clear" w:pos="720"/>
        </w:tabs>
        <w:ind w:left="540" w:hanging="540"/>
        <w:rPr>
          <w:rFonts w:ascii="Times New Roman" w:hAnsi="Times New Roman"/>
          <w:b/>
          <w:i w:val="0"/>
          <w:sz w:val="28"/>
          <w:szCs w:val="28"/>
        </w:rPr>
      </w:pPr>
      <w:bookmarkStart w:id="16" w:name="_Toc141105919"/>
      <w:bookmarkEnd w:id="12"/>
      <w:r w:rsidRPr="004012CD">
        <w:rPr>
          <w:rFonts w:ascii="Times New Roman" w:hAnsi="Times New Roman"/>
          <w:b/>
          <w:i w:val="0"/>
          <w:sz w:val="28"/>
          <w:szCs w:val="28"/>
        </w:rPr>
        <w:t>Project Components</w:t>
      </w:r>
      <w:bookmarkEnd w:id="13"/>
      <w:bookmarkEnd w:id="14"/>
      <w:bookmarkEnd w:id="15"/>
      <w:bookmarkEnd w:id="16"/>
    </w:p>
    <w:p w:rsidR="00974C10" w:rsidRPr="004012CD" w:rsidRDefault="00974C10" w:rsidP="000F3DEF">
      <w:pPr>
        <w:pStyle w:val="ListParagraph"/>
        <w:numPr>
          <w:ilvl w:val="0"/>
          <w:numId w:val="7"/>
        </w:numPr>
        <w:spacing w:before="240" w:line="360" w:lineRule="auto"/>
        <w:ind w:right="45"/>
        <w:jc w:val="both"/>
        <w:rPr>
          <w:b/>
          <w:bCs/>
        </w:rPr>
      </w:pPr>
      <w:bookmarkStart w:id="17" w:name="_Toc114612148"/>
      <w:bookmarkStart w:id="18" w:name="_Toc114612376"/>
      <w:bookmarkStart w:id="19" w:name="_Toc122953150"/>
      <w:r w:rsidRPr="004012CD">
        <w:rPr>
          <w:b/>
          <w:bCs/>
        </w:rPr>
        <w:t>River Diversion:</w:t>
      </w:r>
      <w:r w:rsidRPr="004012CD">
        <w:t xml:space="preserve"> The </w:t>
      </w:r>
      <w:r w:rsidR="004270EA" w:rsidRPr="004012CD">
        <w:t xml:space="preserve">layout </w:t>
      </w:r>
      <w:r w:rsidR="004270EA">
        <w:t xml:space="preserve">for </w:t>
      </w:r>
      <w:r w:rsidRPr="004012CD">
        <w:t xml:space="preserve">river diversion includes </w:t>
      </w:r>
      <w:r w:rsidR="004E47C5" w:rsidRPr="004012CD">
        <w:t xml:space="preserve">an upstream composite RCC cofferdam </w:t>
      </w:r>
      <w:r w:rsidR="004E47C5">
        <w:t xml:space="preserve">and </w:t>
      </w:r>
      <w:r w:rsidRPr="004012CD">
        <w:t xml:space="preserve">two concrete culverts on the right </w:t>
      </w:r>
      <w:r w:rsidR="004E47C5">
        <w:t>bank</w:t>
      </w:r>
      <w:r w:rsidR="004E47C5" w:rsidRPr="004012CD">
        <w:t xml:space="preserve"> </w:t>
      </w:r>
      <w:r w:rsidRPr="004012CD">
        <w:t xml:space="preserve">of the river, </w:t>
      </w:r>
      <w:r w:rsidR="004E47C5">
        <w:t>designed</w:t>
      </w:r>
      <w:r w:rsidR="004E47C5" w:rsidRPr="004012CD">
        <w:t xml:space="preserve"> </w:t>
      </w:r>
      <w:r w:rsidRPr="004012CD">
        <w:t xml:space="preserve">to </w:t>
      </w:r>
      <w:r w:rsidR="004E47C5">
        <w:t>accommodate</w:t>
      </w:r>
      <w:r w:rsidR="004E47C5" w:rsidRPr="004012CD">
        <w:t xml:space="preserve"> </w:t>
      </w:r>
      <w:r w:rsidR="004E47C5">
        <w:t xml:space="preserve">flows </w:t>
      </w:r>
      <w:r w:rsidR="004E47C5" w:rsidRPr="004012CD">
        <w:t>up to 3</w:t>
      </w:r>
      <w:r w:rsidR="00F636AB">
        <w:t>,</w:t>
      </w:r>
      <w:r w:rsidR="004E47C5" w:rsidRPr="004012CD">
        <w:t>000 m</w:t>
      </w:r>
      <w:r w:rsidR="004E47C5" w:rsidRPr="00AD4CC5">
        <w:rPr>
          <w:vertAlign w:val="superscript"/>
        </w:rPr>
        <w:t>3</w:t>
      </w:r>
      <w:r w:rsidR="004E47C5" w:rsidRPr="004012CD">
        <w:t xml:space="preserve">/s </w:t>
      </w:r>
      <w:r w:rsidRPr="004012CD">
        <w:t xml:space="preserve">during construction </w:t>
      </w:r>
      <w:r w:rsidR="004E47C5">
        <w:t xml:space="preserve">of </w:t>
      </w:r>
      <w:r w:rsidR="004E47C5" w:rsidRPr="004012CD">
        <w:t>the dam</w:t>
      </w:r>
      <w:r w:rsidRPr="004012CD">
        <w:t xml:space="preserve">. </w:t>
      </w:r>
    </w:p>
    <w:p w:rsidR="00C231C2" w:rsidRPr="004012CD" w:rsidRDefault="00974C10" w:rsidP="000F3DEF">
      <w:pPr>
        <w:pStyle w:val="ListParagraph"/>
        <w:numPr>
          <w:ilvl w:val="0"/>
          <w:numId w:val="7"/>
        </w:numPr>
        <w:spacing w:before="240" w:line="360" w:lineRule="auto"/>
        <w:ind w:right="45"/>
        <w:jc w:val="both"/>
      </w:pPr>
      <w:r w:rsidRPr="004012CD">
        <w:rPr>
          <w:b/>
          <w:bCs/>
        </w:rPr>
        <w:t>Dam</w:t>
      </w:r>
      <w:r w:rsidRPr="004012CD">
        <w:t>: The</w:t>
      </w:r>
      <w:r w:rsidR="00C231C2" w:rsidRPr="004012CD">
        <w:t xml:space="preserve"> </w:t>
      </w:r>
      <w:r w:rsidR="00F636AB">
        <w:t>dam is</w:t>
      </w:r>
      <w:r w:rsidR="00C231C2" w:rsidRPr="004012CD">
        <w:t xml:space="preserve"> an R</w:t>
      </w:r>
      <w:r w:rsidR="0040415B" w:rsidRPr="004012CD">
        <w:t xml:space="preserve">CC gravity </w:t>
      </w:r>
      <w:r w:rsidR="00F636AB">
        <w:t>type</w:t>
      </w:r>
      <w:r w:rsidR="0040415B" w:rsidRPr="004012CD">
        <w:t xml:space="preserve">, </w:t>
      </w:r>
      <w:r w:rsidR="00F636AB">
        <w:t xml:space="preserve">some </w:t>
      </w:r>
      <w:r w:rsidR="00590984" w:rsidRPr="004012CD">
        <w:t>201.5</w:t>
      </w:r>
      <w:r w:rsidR="00C231C2" w:rsidRPr="004012CD">
        <w:t>m high</w:t>
      </w:r>
      <w:r w:rsidR="00A65B3A" w:rsidRPr="004012CD">
        <w:t xml:space="preserve"> </w:t>
      </w:r>
      <w:r w:rsidR="00F636AB">
        <w:t xml:space="preserve">with a </w:t>
      </w:r>
      <w:r w:rsidR="00F636AB" w:rsidRPr="004012CD">
        <w:t>crest length</w:t>
      </w:r>
      <w:r w:rsidR="00F636AB">
        <w:t xml:space="preserve"> of</w:t>
      </w:r>
      <w:r w:rsidR="00F636AB" w:rsidRPr="004012CD">
        <w:t xml:space="preserve"> </w:t>
      </w:r>
      <w:r w:rsidR="00590984" w:rsidRPr="004012CD">
        <w:t>1012</w:t>
      </w:r>
      <w:r w:rsidR="00A65B3A" w:rsidRPr="004012CD">
        <w:t>m</w:t>
      </w:r>
      <w:r w:rsidR="00F636AB">
        <w:t>;</w:t>
      </w:r>
      <w:r w:rsidR="00C231C2" w:rsidRPr="004012CD">
        <w:t xml:space="preserve"> </w:t>
      </w:r>
      <w:r w:rsidR="00F636AB">
        <w:t>v</w:t>
      </w:r>
      <w:r w:rsidR="00F636AB" w:rsidRPr="004012CD">
        <w:t xml:space="preserve">olume </w:t>
      </w:r>
      <w:r w:rsidR="00F636AB">
        <w:t xml:space="preserve">of </w:t>
      </w:r>
      <w:r w:rsidR="00F636AB" w:rsidRPr="004012CD">
        <w:t xml:space="preserve">RCC </w:t>
      </w:r>
      <w:r w:rsidR="00F636AB">
        <w:t xml:space="preserve">will be about </w:t>
      </w:r>
      <w:r w:rsidR="00F636AB" w:rsidRPr="004012CD">
        <w:t xml:space="preserve">7.5 </w:t>
      </w:r>
      <w:r w:rsidR="00F636AB">
        <w:t>M</w:t>
      </w:r>
      <w:r w:rsidR="00F636AB" w:rsidRPr="004012CD">
        <w:t>m</w:t>
      </w:r>
      <w:r w:rsidR="00F636AB" w:rsidRPr="004012CD">
        <w:rPr>
          <w:vertAlign w:val="superscript"/>
        </w:rPr>
        <w:t>3</w:t>
      </w:r>
      <w:r w:rsidR="00F636AB">
        <w:t xml:space="preserve">, and the </w:t>
      </w:r>
      <w:r w:rsidR="00A65B3A" w:rsidRPr="004012CD">
        <w:t xml:space="preserve">reservoir </w:t>
      </w:r>
      <w:r w:rsidR="00F636AB">
        <w:t xml:space="preserve">created will be some </w:t>
      </w:r>
      <w:r w:rsidR="00A65B3A" w:rsidRPr="004012CD">
        <w:t>6</w:t>
      </w:r>
      <w:r w:rsidR="00F636AB">
        <w:t>,</w:t>
      </w:r>
      <w:r w:rsidR="00723C86" w:rsidRPr="004012CD">
        <w:t>5</w:t>
      </w:r>
      <w:r w:rsidR="00C231C2" w:rsidRPr="004012CD">
        <w:t>00 Mm</w:t>
      </w:r>
      <w:r w:rsidR="00C231C2" w:rsidRPr="004012CD">
        <w:rPr>
          <w:vertAlign w:val="superscript"/>
        </w:rPr>
        <w:t>3</w:t>
      </w:r>
      <w:r w:rsidR="00C231C2" w:rsidRPr="004012CD">
        <w:t>.</w:t>
      </w:r>
      <w:r w:rsidR="00A65B3A" w:rsidRPr="004012CD">
        <w:t xml:space="preserve"> </w:t>
      </w:r>
    </w:p>
    <w:p w:rsidR="00C231C2" w:rsidRPr="004012CD" w:rsidRDefault="00974C10" w:rsidP="000F3DEF">
      <w:pPr>
        <w:pStyle w:val="ListParagraph"/>
        <w:numPr>
          <w:ilvl w:val="0"/>
          <w:numId w:val="7"/>
        </w:numPr>
        <w:spacing w:before="240" w:line="360" w:lineRule="auto"/>
        <w:ind w:right="45"/>
        <w:jc w:val="both"/>
      </w:pPr>
      <w:r w:rsidRPr="004012CD">
        <w:rPr>
          <w:b/>
          <w:bCs/>
        </w:rPr>
        <w:t>Spillway:</w:t>
      </w:r>
      <w:r w:rsidRPr="004012CD">
        <w:t xml:space="preserve"> Floods</w:t>
      </w:r>
      <w:r w:rsidR="00C231C2" w:rsidRPr="004012CD">
        <w:t xml:space="preserve"> </w:t>
      </w:r>
      <w:r w:rsidR="00F636AB">
        <w:t>will be</w:t>
      </w:r>
      <w:r w:rsidR="00F636AB" w:rsidRPr="004012CD">
        <w:t xml:space="preserve"> </w:t>
      </w:r>
      <w:r w:rsidR="00C231C2" w:rsidRPr="004012CD">
        <w:t>discharged by means of a gated spillway</w:t>
      </w:r>
      <w:r w:rsidR="00F636AB">
        <w:t>,</w:t>
      </w:r>
      <w:r w:rsidR="00C231C2" w:rsidRPr="004012CD">
        <w:t xml:space="preserve"> located on a saddle </w:t>
      </w:r>
      <w:r w:rsidR="004270EA">
        <w:t xml:space="preserve">some </w:t>
      </w:r>
      <w:r w:rsidR="00F636AB">
        <w:t>200m</w:t>
      </w:r>
      <w:r w:rsidR="00C231C2" w:rsidRPr="004012CD">
        <w:t xml:space="preserve"> </w:t>
      </w:r>
      <w:r w:rsidR="004270EA">
        <w:t xml:space="preserve">away from </w:t>
      </w:r>
      <w:r w:rsidR="00C231C2" w:rsidRPr="004012CD">
        <w:t xml:space="preserve">the </w:t>
      </w:r>
      <w:r w:rsidR="00F636AB">
        <w:t>D</w:t>
      </w:r>
      <w:r w:rsidR="00C231C2" w:rsidRPr="004012CD">
        <w:t>am</w:t>
      </w:r>
      <w:r w:rsidR="004270EA">
        <w:t xml:space="preserve"> left flank</w:t>
      </w:r>
      <w:r w:rsidR="00F636AB">
        <w:t xml:space="preserve">. The spillway is </w:t>
      </w:r>
      <w:r w:rsidR="00F636AB" w:rsidRPr="004012CD">
        <w:t xml:space="preserve">designed </w:t>
      </w:r>
      <w:r w:rsidR="00F636AB">
        <w:t xml:space="preserve">to accommodate </w:t>
      </w:r>
      <w:r w:rsidR="003E7572">
        <w:t>flows</w:t>
      </w:r>
      <w:r w:rsidR="00F636AB">
        <w:t xml:space="preserve"> up to </w:t>
      </w:r>
      <w:r w:rsidR="00F636AB" w:rsidRPr="004012CD">
        <w:t>13</w:t>
      </w:r>
      <w:r w:rsidR="00F636AB">
        <w:t>,</w:t>
      </w:r>
      <w:r w:rsidR="00F636AB" w:rsidRPr="004012CD">
        <w:t>100 m</w:t>
      </w:r>
      <w:r w:rsidR="00F636AB" w:rsidRPr="00AD4CC5">
        <w:rPr>
          <w:vertAlign w:val="superscript"/>
        </w:rPr>
        <w:t>3</w:t>
      </w:r>
      <w:r w:rsidR="00F636AB" w:rsidRPr="004012CD">
        <w:t>/s</w:t>
      </w:r>
      <w:r w:rsidR="003E7572">
        <w:t xml:space="preserve">; it </w:t>
      </w:r>
      <w:r w:rsidR="00F636AB">
        <w:t>comprises</w:t>
      </w:r>
      <w:r w:rsidR="00C231C2" w:rsidRPr="004012CD">
        <w:rPr>
          <w:spacing w:val="-3"/>
        </w:rPr>
        <w:t xml:space="preserve"> </w:t>
      </w:r>
      <w:r w:rsidR="00C231C2" w:rsidRPr="004012CD">
        <w:t xml:space="preserve">a </w:t>
      </w:r>
      <w:r w:rsidR="00F636AB">
        <w:t xml:space="preserve">long chute ending at </w:t>
      </w:r>
      <w:r w:rsidR="00C231C2" w:rsidRPr="004012CD">
        <w:t xml:space="preserve">a flip bucket </w:t>
      </w:r>
      <w:r w:rsidR="003E7572">
        <w:t xml:space="preserve">discharging into </w:t>
      </w:r>
      <w:r w:rsidR="00C231C2" w:rsidRPr="004012CD">
        <w:t>a plunge pool adjacent to the river</w:t>
      </w:r>
      <w:r w:rsidR="003E7572">
        <w:t>.</w:t>
      </w:r>
      <w:r w:rsidR="00C231C2" w:rsidRPr="004012CD">
        <w:t xml:space="preserve"> </w:t>
      </w:r>
      <w:r w:rsidR="003E7572">
        <w:t>T</w:t>
      </w:r>
      <w:r w:rsidR="0055315C" w:rsidRPr="004012CD">
        <w:t xml:space="preserve">he spillway </w:t>
      </w:r>
      <w:r w:rsidR="003E7572">
        <w:t>includes six</w:t>
      </w:r>
      <w:r w:rsidR="0055315C" w:rsidRPr="004012CD">
        <w:t xml:space="preserve"> </w:t>
      </w:r>
      <w:r w:rsidR="003E7572">
        <w:t>r</w:t>
      </w:r>
      <w:r w:rsidR="0055315C" w:rsidRPr="004012CD">
        <w:t xml:space="preserve">adial </w:t>
      </w:r>
      <w:r w:rsidR="003E7572">
        <w:t>g</w:t>
      </w:r>
      <w:r w:rsidR="0055315C" w:rsidRPr="004012CD">
        <w:t>ates</w:t>
      </w:r>
      <w:r w:rsidR="003E7572">
        <w:t>,</w:t>
      </w:r>
      <w:r w:rsidR="0055315C" w:rsidRPr="004012CD">
        <w:t xml:space="preserve"> each 14.5</w:t>
      </w:r>
      <w:r w:rsidR="00D66FAC" w:rsidRPr="004012CD">
        <w:t>m wide</w:t>
      </w:r>
      <w:r w:rsidR="0055315C" w:rsidRPr="004012CD">
        <w:t xml:space="preserve"> x</w:t>
      </w:r>
      <w:r w:rsidR="003E7572">
        <w:t xml:space="preserve"> </w:t>
      </w:r>
      <w:r w:rsidR="0055315C" w:rsidRPr="004012CD">
        <w:t>17m high</w:t>
      </w:r>
      <w:r w:rsidR="00C231C2" w:rsidRPr="004012CD">
        <w:t xml:space="preserve">. </w:t>
      </w:r>
    </w:p>
    <w:p w:rsidR="00974C10" w:rsidRPr="004012CD" w:rsidRDefault="00974C10" w:rsidP="000F3DEF">
      <w:pPr>
        <w:pStyle w:val="ListParagraph"/>
        <w:numPr>
          <w:ilvl w:val="0"/>
          <w:numId w:val="7"/>
        </w:numPr>
        <w:spacing w:before="240" w:line="360" w:lineRule="auto"/>
        <w:ind w:right="45"/>
        <w:jc w:val="both"/>
      </w:pPr>
      <w:r w:rsidRPr="004012CD">
        <w:rPr>
          <w:b/>
          <w:bCs/>
        </w:rPr>
        <w:t>Middle level outlet:</w:t>
      </w:r>
      <w:r w:rsidRPr="004012CD">
        <w:t xml:space="preserve"> The project includes </w:t>
      </w:r>
      <w:r w:rsidR="003E7572">
        <w:t xml:space="preserve">two </w:t>
      </w:r>
      <w:r w:rsidRPr="004012CD">
        <w:t>middle</w:t>
      </w:r>
      <w:r w:rsidR="003E7572">
        <w:t xml:space="preserve"> </w:t>
      </w:r>
      <w:r w:rsidRPr="004012CD">
        <w:t xml:space="preserve">level outlets </w:t>
      </w:r>
      <w:r w:rsidR="003E7572" w:rsidRPr="004012CD">
        <w:t xml:space="preserve">6m </w:t>
      </w:r>
      <w:r w:rsidR="003E7572">
        <w:t xml:space="preserve">in </w:t>
      </w:r>
      <w:r w:rsidR="003E7572" w:rsidRPr="004012CD">
        <w:t>diameter</w:t>
      </w:r>
      <w:r w:rsidR="003E7572">
        <w:t>,</w:t>
      </w:r>
      <w:r w:rsidR="003E7572" w:rsidRPr="004012CD">
        <w:t xml:space="preserve"> </w:t>
      </w:r>
      <w:r w:rsidRPr="004012CD">
        <w:t xml:space="preserve">embedded in the </w:t>
      </w:r>
      <w:r w:rsidR="003E7572">
        <w:t>D</w:t>
      </w:r>
      <w:r w:rsidRPr="004012CD">
        <w:t>am body</w:t>
      </w:r>
      <w:r w:rsidR="003E7572">
        <w:t>, which will</w:t>
      </w:r>
      <w:r w:rsidRPr="004012CD">
        <w:t xml:space="preserve"> allow control of the reservoir level during </w:t>
      </w:r>
      <w:r w:rsidR="003E7572">
        <w:t xml:space="preserve">early stages of </w:t>
      </w:r>
      <w:r w:rsidRPr="004012CD">
        <w:t>impounding</w:t>
      </w:r>
      <w:r w:rsidR="003E7572">
        <w:t>;</w:t>
      </w:r>
      <w:r w:rsidRPr="004012CD">
        <w:t xml:space="preserve"> </w:t>
      </w:r>
      <w:r w:rsidR="003E7572">
        <w:t xml:space="preserve">also </w:t>
      </w:r>
      <w:r w:rsidRPr="004012CD">
        <w:t xml:space="preserve">the release of ecological flows, and </w:t>
      </w:r>
      <w:r w:rsidR="003E7572">
        <w:t xml:space="preserve">periodic </w:t>
      </w:r>
      <w:r w:rsidRPr="004012CD">
        <w:t>lowering of the reservoir level for inspection</w:t>
      </w:r>
      <w:r w:rsidR="003E7572">
        <w:t xml:space="preserve"> and </w:t>
      </w:r>
      <w:r w:rsidRPr="004012CD">
        <w:t>maintenance needs.</w:t>
      </w:r>
    </w:p>
    <w:p w:rsidR="00974C10" w:rsidRPr="004270EA" w:rsidRDefault="00974C10" w:rsidP="000F3DEF">
      <w:pPr>
        <w:pStyle w:val="ListParagraph"/>
        <w:numPr>
          <w:ilvl w:val="0"/>
          <w:numId w:val="7"/>
        </w:numPr>
        <w:spacing w:before="240" w:line="360" w:lineRule="auto"/>
        <w:ind w:right="45"/>
        <w:jc w:val="both"/>
      </w:pPr>
      <w:r w:rsidRPr="004012CD">
        <w:rPr>
          <w:b/>
          <w:bCs/>
        </w:rPr>
        <w:t>Intake:</w:t>
      </w:r>
      <w:r w:rsidR="004270EA">
        <w:rPr>
          <w:b/>
          <w:bCs/>
        </w:rPr>
        <w:t xml:space="preserve"> </w:t>
      </w:r>
      <w:r w:rsidR="004270EA" w:rsidRPr="00AD4CC5">
        <w:t>a gated structure at the upstream face of the Dam</w:t>
      </w:r>
    </w:p>
    <w:p w:rsidR="00974C10" w:rsidRPr="004012CD" w:rsidRDefault="00974C10" w:rsidP="000F3DEF">
      <w:pPr>
        <w:pStyle w:val="ListParagraph"/>
        <w:numPr>
          <w:ilvl w:val="0"/>
          <w:numId w:val="7"/>
        </w:numPr>
        <w:spacing w:before="240" w:line="360" w:lineRule="auto"/>
        <w:ind w:right="45"/>
        <w:jc w:val="both"/>
      </w:pPr>
      <w:r w:rsidRPr="004012CD">
        <w:rPr>
          <w:b/>
          <w:bCs/>
        </w:rPr>
        <w:t>Penstocks:</w:t>
      </w:r>
      <w:r w:rsidRPr="004012CD">
        <w:t xml:space="preserve"> The </w:t>
      </w:r>
      <w:r w:rsidR="003E7572">
        <w:t>D</w:t>
      </w:r>
      <w:r w:rsidRPr="004012CD">
        <w:t xml:space="preserve">am </w:t>
      </w:r>
      <w:r w:rsidR="003E7572">
        <w:t xml:space="preserve">will be </w:t>
      </w:r>
      <w:r w:rsidRPr="004012CD">
        <w:t xml:space="preserve">crossed by two steel penstocks feeding an open-air </w:t>
      </w:r>
      <w:r w:rsidR="003E7572">
        <w:t>P</w:t>
      </w:r>
      <w:r w:rsidRPr="004012CD">
        <w:t>owerhouse to allow generation</w:t>
      </w:r>
      <w:r w:rsidR="003E7572">
        <w:t xml:space="preserve"> of electricity</w:t>
      </w:r>
      <w:r w:rsidRPr="004012CD">
        <w:t>.</w:t>
      </w:r>
    </w:p>
    <w:p w:rsidR="00407F05" w:rsidRDefault="00974C10" w:rsidP="000F3DEF">
      <w:pPr>
        <w:pStyle w:val="ListParagraph"/>
        <w:numPr>
          <w:ilvl w:val="0"/>
          <w:numId w:val="7"/>
        </w:numPr>
        <w:spacing w:line="360" w:lineRule="auto"/>
        <w:jc w:val="both"/>
      </w:pPr>
      <w:r w:rsidRPr="004012CD">
        <w:rPr>
          <w:b/>
          <w:bCs/>
        </w:rPr>
        <w:t>Powerhouse:</w:t>
      </w:r>
      <w:r w:rsidRPr="004012CD">
        <w:t xml:space="preserve"> The </w:t>
      </w:r>
      <w:r w:rsidR="004270EA">
        <w:t>P</w:t>
      </w:r>
      <w:r w:rsidRPr="004012CD">
        <w:t xml:space="preserve">owerhouse is located on the left </w:t>
      </w:r>
      <w:r w:rsidR="003E7572">
        <w:t>bank</w:t>
      </w:r>
      <w:r w:rsidR="003E7572" w:rsidRPr="004012CD">
        <w:t xml:space="preserve"> </w:t>
      </w:r>
      <w:r w:rsidRPr="004012CD">
        <w:t xml:space="preserve">of the </w:t>
      </w:r>
      <w:r w:rsidR="004270EA">
        <w:t>R</w:t>
      </w:r>
      <w:r w:rsidRPr="004012CD">
        <w:t>iver</w:t>
      </w:r>
      <w:r w:rsidR="003E7572">
        <w:t xml:space="preserve"> and </w:t>
      </w:r>
      <w:r w:rsidRPr="004012CD">
        <w:t>hous</w:t>
      </w:r>
      <w:r w:rsidR="003E7572">
        <w:t>es</w:t>
      </w:r>
      <w:r w:rsidRPr="004012CD">
        <w:t xml:space="preserve"> </w:t>
      </w:r>
      <w:r w:rsidR="004270EA">
        <w:t xml:space="preserve">6 </w:t>
      </w:r>
      <w:proofErr w:type="spellStart"/>
      <w:r w:rsidR="004270EA">
        <w:t>Nr</w:t>
      </w:r>
      <w:proofErr w:type="spellEnd"/>
      <w:r w:rsidR="004270EA" w:rsidRPr="004012CD">
        <w:t xml:space="preserve"> </w:t>
      </w:r>
      <w:r w:rsidRPr="004012CD">
        <w:t xml:space="preserve">Francis turbines </w:t>
      </w:r>
      <w:r w:rsidR="003E7572">
        <w:t xml:space="preserve">each capable of </w:t>
      </w:r>
      <w:r w:rsidRPr="004012CD">
        <w:t xml:space="preserve">generating </w:t>
      </w:r>
      <w:r w:rsidR="003E7572">
        <w:t>300 MW</w:t>
      </w:r>
      <w:r w:rsidRPr="004012CD">
        <w:t>, together with erection bays</w:t>
      </w:r>
      <w:r w:rsidR="003E7572">
        <w:t>,</w:t>
      </w:r>
      <w:r w:rsidRPr="004012CD">
        <w:t xml:space="preserve"> a control building</w:t>
      </w:r>
      <w:r w:rsidR="003E7572">
        <w:t xml:space="preserve"> and s</w:t>
      </w:r>
      <w:r w:rsidRPr="004012CD">
        <w:t xml:space="preserve">tep-up transformers located behind the </w:t>
      </w:r>
      <w:r w:rsidR="004270EA">
        <w:t>P</w:t>
      </w:r>
      <w:r w:rsidRPr="004012CD">
        <w:t xml:space="preserve">owerhouse. </w:t>
      </w:r>
    </w:p>
    <w:p w:rsidR="00974C10" w:rsidRPr="004012CD" w:rsidRDefault="00974C10" w:rsidP="00AD4CC5">
      <w:pPr>
        <w:pStyle w:val="ListParagraph"/>
        <w:spacing w:line="360" w:lineRule="auto"/>
        <w:jc w:val="both"/>
      </w:pPr>
      <w:r w:rsidRPr="004012CD">
        <w:t xml:space="preserve">Each unit is connected to three single-phase 400 kV transformers, </w:t>
      </w:r>
      <w:r w:rsidR="00407F05">
        <w:t xml:space="preserve">making </w:t>
      </w:r>
      <w:r w:rsidRPr="004012CD">
        <w:t>a total of 24 transformers</w:t>
      </w:r>
      <w:r w:rsidR="004270EA">
        <w:t>,</w:t>
      </w:r>
      <w:r w:rsidRPr="004012CD">
        <w:t xml:space="preserve"> </w:t>
      </w:r>
      <w:r w:rsidR="00407F05">
        <w:t xml:space="preserve">each </w:t>
      </w:r>
      <w:r w:rsidRPr="004012CD">
        <w:t>linked through overhead lines to the 400 kV Switchyard.</w:t>
      </w:r>
    </w:p>
    <w:p w:rsidR="00974C10" w:rsidRPr="004012CD" w:rsidRDefault="0031148E" w:rsidP="000F3DEF">
      <w:pPr>
        <w:pStyle w:val="ListParagraph"/>
        <w:numPr>
          <w:ilvl w:val="0"/>
          <w:numId w:val="7"/>
        </w:numPr>
        <w:spacing w:before="240" w:line="360" w:lineRule="auto"/>
        <w:ind w:right="45"/>
        <w:jc w:val="both"/>
        <w:rPr>
          <w:b/>
          <w:bCs/>
        </w:rPr>
      </w:pPr>
      <w:r w:rsidRPr="004012CD">
        <w:rPr>
          <w:b/>
          <w:bCs/>
        </w:rPr>
        <w:t>Transmission Line:</w:t>
      </w:r>
      <w:r w:rsidR="00407F05">
        <w:rPr>
          <w:b/>
          <w:bCs/>
        </w:rPr>
        <w:t xml:space="preserve"> </w:t>
      </w:r>
      <w:r w:rsidR="00407F05" w:rsidRPr="00AD4CC5">
        <w:t>These include</w:t>
      </w:r>
      <w:r w:rsidR="00407F05">
        <w:rPr>
          <w:b/>
          <w:bCs/>
        </w:rPr>
        <w:t xml:space="preserve"> </w:t>
      </w:r>
      <w:r w:rsidRPr="004012CD">
        <w:t xml:space="preserve">400 kV </w:t>
      </w:r>
      <w:r w:rsidR="00407F05">
        <w:t>d</w:t>
      </w:r>
      <w:r w:rsidRPr="004012CD">
        <w:t xml:space="preserve">ouble circuit lines </w:t>
      </w:r>
      <w:r w:rsidR="000A498D">
        <w:t xml:space="preserve">- </w:t>
      </w:r>
      <w:r w:rsidR="000A498D" w:rsidRPr="004012CD">
        <w:t>146 km</w:t>
      </w:r>
      <w:r w:rsidR="000A498D">
        <w:t xml:space="preserve"> long -</w:t>
      </w:r>
      <w:r w:rsidR="000A498D" w:rsidRPr="004012CD">
        <w:t xml:space="preserve"> </w:t>
      </w:r>
      <w:r w:rsidRPr="004012CD">
        <w:t xml:space="preserve">from Gibe III to </w:t>
      </w:r>
      <w:proofErr w:type="spellStart"/>
      <w:r w:rsidRPr="004012CD">
        <w:t>Koysha</w:t>
      </w:r>
      <w:proofErr w:type="spellEnd"/>
      <w:r w:rsidRPr="004012CD">
        <w:t xml:space="preserve"> Switchyard and from </w:t>
      </w:r>
      <w:r w:rsidR="000A498D">
        <w:t>here</w:t>
      </w:r>
      <w:r w:rsidRPr="004012CD">
        <w:t xml:space="preserve"> to </w:t>
      </w:r>
      <w:r w:rsidR="00407F05">
        <w:t>the national g</w:t>
      </w:r>
      <w:r w:rsidRPr="004012CD">
        <w:t>rid system.</w:t>
      </w:r>
    </w:p>
    <w:p w:rsidR="0031148E" w:rsidRPr="004012CD" w:rsidRDefault="0031148E" w:rsidP="000F3DEF">
      <w:pPr>
        <w:pStyle w:val="ListParagraph"/>
        <w:numPr>
          <w:ilvl w:val="0"/>
          <w:numId w:val="7"/>
        </w:numPr>
        <w:spacing w:line="360" w:lineRule="auto"/>
        <w:jc w:val="both"/>
      </w:pPr>
      <w:r w:rsidRPr="004012CD">
        <w:rPr>
          <w:b/>
          <w:bCs/>
        </w:rPr>
        <w:t xml:space="preserve">Access road to the </w:t>
      </w:r>
      <w:r w:rsidR="00407F05">
        <w:rPr>
          <w:b/>
          <w:bCs/>
        </w:rPr>
        <w:t>P</w:t>
      </w:r>
      <w:r w:rsidRPr="004012CD">
        <w:rPr>
          <w:b/>
          <w:bCs/>
        </w:rPr>
        <w:t>roject</w:t>
      </w:r>
      <w:r w:rsidRPr="004012CD">
        <w:t xml:space="preserve">: </w:t>
      </w:r>
      <w:r w:rsidR="00407F05">
        <w:t>A p</w:t>
      </w:r>
      <w:r w:rsidRPr="004012CD">
        <w:t xml:space="preserve">ermanent access road </w:t>
      </w:r>
      <w:r w:rsidR="00407F05">
        <w:t xml:space="preserve">- </w:t>
      </w:r>
      <w:r w:rsidR="00407F05" w:rsidRPr="004012CD">
        <w:t>83km</w:t>
      </w:r>
      <w:r w:rsidR="00407F05">
        <w:t xml:space="preserve"> long - has been constructed </w:t>
      </w:r>
      <w:r w:rsidRPr="004012CD">
        <w:t xml:space="preserve">from </w:t>
      </w:r>
      <w:proofErr w:type="spellStart"/>
      <w:r w:rsidRPr="004012CD">
        <w:t>Ameya</w:t>
      </w:r>
      <w:proofErr w:type="spellEnd"/>
      <w:r w:rsidRPr="004012CD">
        <w:t xml:space="preserve"> to </w:t>
      </w:r>
      <w:r w:rsidR="00407F05">
        <w:t xml:space="preserve">the </w:t>
      </w:r>
      <w:proofErr w:type="spellStart"/>
      <w:r w:rsidRPr="004012CD">
        <w:t>Koysha</w:t>
      </w:r>
      <w:proofErr w:type="spellEnd"/>
      <w:r w:rsidRPr="004012CD">
        <w:t xml:space="preserve"> HEP project</w:t>
      </w:r>
      <w:r w:rsidR="00407F05">
        <w:t>;</w:t>
      </w:r>
      <w:r w:rsidRPr="004012CD">
        <w:t xml:space="preserve"> </w:t>
      </w:r>
      <w:r w:rsidR="00407F05">
        <w:t xml:space="preserve">it is a </w:t>
      </w:r>
      <w:r w:rsidR="00407F05" w:rsidRPr="004012CD">
        <w:t xml:space="preserve">gravel road </w:t>
      </w:r>
      <w:r w:rsidRPr="004012CD">
        <w:t>7m wide</w:t>
      </w:r>
      <w:r w:rsidR="00407F05">
        <w:t xml:space="preserve">, designed according to ERA designation </w:t>
      </w:r>
      <w:r w:rsidRPr="004012CD">
        <w:t xml:space="preserve">DS6.                                      </w:t>
      </w:r>
    </w:p>
    <w:p w:rsidR="008E43A1" w:rsidRPr="004012CD" w:rsidRDefault="00373BD3" w:rsidP="000F3DEF">
      <w:pPr>
        <w:pStyle w:val="Heading1"/>
        <w:numPr>
          <w:ilvl w:val="0"/>
          <w:numId w:val="2"/>
        </w:numPr>
        <w:tabs>
          <w:tab w:val="clear" w:pos="720"/>
        </w:tabs>
        <w:ind w:left="540" w:hanging="540"/>
        <w:rPr>
          <w:rFonts w:ascii="Times New Roman" w:hAnsi="Times New Roman"/>
          <w:b/>
          <w:i w:val="0"/>
          <w:sz w:val="28"/>
          <w:szCs w:val="28"/>
        </w:rPr>
      </w:pPr>
      <w:bookmarkStart w:id="20" w:name="_Toc141105920"/>
      <w:r w:rsidRPr="004012CD">
        <w:rPr>
          <w:rFonts w:ascii="Times New Roman" w:hAnsi="Times New Roman"/>
          <w:b/>
          <w:i w:val="0"/>
          <w:sz w:val="28"/>
          <w:szCs w:val="28"/>
        </w:rPr>
        <w:t>Project Cost</w:t>
      </w:r>
      <w:bookmarkEnd w:id="17"/>
      <w:bookmarkEnd w:id="18"/>
      <w:bookmarkEnd w:id="19"/>
      <w:bookmarkEnd w:id="20"/>
      <w:r w:rsidRPr="004012CD">
        <w:rPr>
          <w:rFonts w:ascii="Times New Roman" w:hAnsi="Times New Roman"/>
          <w:b/>
          <w:i w:val="0"/>
          <w:sz w:val="28"/>
          <w:szCs w:val="28"/>
        </w:rPr>
        <w:t xml:space="preserve"> </w:t>
      </w:r>
      <w:r w:rsidRPr="004012CD">
        <w:rPr>
          <w:rFonts w:ascii="Times New Roman" w:hAnsi="Times New Roman"/>
          <w:b/>
          <w:i w:val="0"/>
          <w:sz w:val="28"/>
          <w:szCs w:val="28"/>
        </w:rPr>
        <w:tab/>
      </w:r>
    </w:p>
    <w:p w:rsidR="00DF0835" w:rsidRPr="00DF0835" w:rsidRDefault="00DF0835" w:rsidP="00DF0835">
      <w:pPr>
        <w:suppressAutoHyphens/>
        <w:spacing w:before="120" w:after="0" w:line="360" w:lineRule="auto"/>
        <w:jc w:val="both"/>
        <w:rPr>
          <w:rFonts w:ascii="Times New Roman" w:hAnsi="Times New Roman"/>
          <w:color w:val="1F1F1F"/>
          <w:sz w:val="24"/>
          <w:szCs w:val="24"/>
          <w:shd w:val="clear" w:color="auto" w:fill="FFFFFF"/>
        </w:rPr>
      </w:pPr>
      <w:bookmarkStart w:id="21" w:name="_Toc114612149"/>
      <w:bookmarkStart w:id="22" w:name="_Toc114612377"/>
      <w:bookmarkStart w:id="23" w:name="_Toc122953151"/>
      <w:r w:rsidRPr="00DF0835">
        <w:rPr>
          <w:rFonts w:ascii="Times New Roman" w:hAnsi="Times New Roman"/>
          <w:color w:val="1F1F1F"/>
          <w:sz w:val="24"/>
          <w:szCs w:val="24"/>
          <w:shd w:val="clear" w:color="auto" w:fill="FFFFFF"/>
        </w:rPr>
        <w:t>The tables below summarize the project costs as follows</w:t>
      </w:r>
    </w:p>
    <w:p w:rsidR="00DF0835" w:rsidRDefault="00DF0835" w:rsidP="00DF0835">
      <w:pPr>
        <w:suppressAutoHyphens/>
        <w:spacing w:before="120" w:after="0" w:line="360" w:lineRule="auto"/>
        <w:jc w:val="both"/>
        <w:rPr>
          <w:rFonts w:ascii="Times New Roman" w:hAnsi="Times New Roman"/>
          <w:color w:val="1F1F1F"/>
          <w:sz w:val="24"/>
          <w:szCs w:val="24"/>
          <w:shd w:val="clear" w:color="auto" w:fill="FFFFFF"/>
        </w:rPr>
      </w:pPr>
      <w:r w:rsidRPr="00DF0835">
        <w:rPr>
          <w:rFonts w:ascii="Times New Roman" w:hAnsi="Times New Roman"/>
          <w:color w:val="1F1F1F"/>
          <w:sz w:val="24"/>
          <w:szCs w:val="24"/>
          <w:shd w:val="clear" w:color="auto" w:fill="FFFFFF"/>
        </w:rPr>
        <w:t>This table shows the original estimated project cost</w:t>
      </w:r>
    </w:p>
    <w:tbl>
      <w:tblPr>
        <w:tblW w:w="8520" w:type="dxa"/>
        <w:tblInd w:w="93" w:type="dxa"/>
        <w:tblLook w:val="04A0" w:firstRow="1" w:lastRow="0" w:firstColumn="1" w:lastColumn="0" w:noHBand="0" w:noVBand="1"/>
      </w:tblPr>
      <w:tblGrid>
        <w:gridCol w:w="1620"/>
        <w:gridCol w:w="2140"/>
        <w:gridCol w:w="2020"/>
        <w:gridCol w:w="2740"/>
      </w:tblGrid>
      <w:tr w:rsidR="00DF0835" w:rsidRPr="00E16185" w:rsidTr="002B4843">
        <w:trPr>
          <w:trHeight w:val="51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835" w:rsidRPr="00E16185" w:rsidRDefault="00DF0835" w:rsidP="002B4843">
            <w:pPr>
              <w:spacing w:after="0" w:line="240" w:lineRule="auto"/>
              <w:jc w:val="center"/>
              <w:rPr>
                <w:rFonts w:ascii="Times New Roman" w:hAnsi="Times New Roman"/>
                <w:b/>
                <w:bCs/>
                <w:color w:val="000000"/>
                <w:sz w:val="24"/>
                <w:szCs w:val="24"/>
              </w:rPr>
            </w:pPr>
            <w:r w:rsidRPr="00E16185">
              <w:rPr>
                <w:rFonts w:ascii="Times New Roman" w:hAnsi="Times New Roman"/>
                <w:b/>
                <w:bCs/>
                <w:color w:val="000000"/>
                <w:sz w:val="24"/>
                <w:szCs w:val="24"/>
              </w:rPr>
              <w:t xml:space="preserve">Based on the original contract </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DF0835" w:rsidRPr="00E16185" w:rsidRDefault="00DF0835" w:rsidP="002B4843">
            <w:pPr>
              <w:spacing w:after="0" w:line="240" w:lineRule="auto"/>
              <w:rPr>
                <w:rFonts w:ascii="Times New Roman" w:hAnsi="Times New Roman"/>
                <w:b/>
                <w:bCs/>
                <w:color w:val="000000"/>
                <w:sz w:val="24"/>
                <w:szCs w:val="24"/>
              </w:rPr>
            </w:pPr>
            <w:r w:rsidRPr="00E16185">
              <w:rPr>
                <w:rFonts w:ascii="Times New Roman" w:hAnsi="Times New Roman"/>
                <w:b/>
                <w:bCs/>
                <w:color w:val="000000"/>
                <w:sz w:val="24"/>
                <w:szCs w:val="24"/>
              </w:rPr>
              <w:t xml:space="preserve">Description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F0835" w:rsidRPr="00E16185" w:rsidRDefault="00DF0835" w:rsidP="002B4843">
            <w:pPr>
              <w:spacing w:after="0" w:line="240" w:lineRule="auto"/>
              <w:rPr>
                <w:rFonts w:ascii="Times New Roman" w:hAnsi="Times New Roman"/>
                <w:b/>
                <w:bCs/>
                <w:color w:val="000000"/>
                <w:sz w:val="24"/>
                <w:szCs w:val="24"/>
              </w:rPr>
            </w:pPr>
            <w:r w:rsidRPr="00E16185">
              <w:rPr>
                <w:rFonts w:ascii="Times New Roman" w:hAnsi="Times New Roman"/>
                <w:b/>
                <w:bCs/>
                <w:color w:val="000000"/>
                <w:sz w:val="24"/>
                <w:szCs w:val="24"/>
              </w:rPr>
              <w:t xml:space="preserve"> Total Contract amount (Euro)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DF0835" w:rsidRPr="00E16185" w:rsidRDefault="00DF0835" w:rsidP="002B4843">
            <w:pPr>
              <w:spacing w:after="0" w:line="240" w:lineRule="auto"/>
              <w:rPr>
                <w:rFonts w:ascii="Times New Roman" w:hAnsi="Times New Roman"/>
                <w:color w:val="000000"/>
                <w:sz w:val="24"/>
                <w:szCs w:val="24"/>
              </w:rPr>
            </w:pPr>
            <w:r w:rsidRPr="00E16185">
              <w:rPr>
                <w:rFonts w:ascii="Times New Roman" w:hAnsi="Times New Roman"/>
                <w:color w:val="000000"/>
                <w:sz w:val="24"/>
                <w:szCs w:val="24"/>
              </w:rPr>
              <w:t>Remarks</w:t>
            </w:r>
          </w:p>
        </w:tc>
      </w:tr>
      <w:tr w:rsidR="00DF0835" w:rsidRPr="00E16185" w:rsidTr="002B4843">
        <w:trPr>
          <w:trHeight w:val="31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DF0835" w:rsidRPr="00E16185" w:rsidRDefault="00DF0835" w:rsidP="002B4843">
            <w:pPr>
              <w:spacing w:after="0" w:line="240" w:lineRule="auto"/>
              <w:rPr>
                <w:rFonts w:ascii="Times New Roman" w:hAnsi="Times New Roman"/>
                <w:b/>
                <w:bCs/>
                <w:color w:val="000000"/>
                <w:sz w:val="24"/>
                <w:szCs w:val="24"/>
              </w:rPr>
            </w:pPr>
          </w:p>
        </w:tc>
        <w:tc>
          <w:tcPr>
            <w:tcW w:w="2140" w:type="dxa"/>
            <w:tcBorders>
              <w:top w:val="nil"/>
              <w:left w:val="nil"/>
              <w:bottom w:val="single" w:sz="4" w:space="0" w:color="auto"/>
              <w:right w:val="single" w:sz="4" w:space="0" w:color="auto"/>
            </w:tcBorders>
            <w:shd w:val="clear" w:color="auto" w:fill="auto"/>
            <w:noWrap/>
            <w:vAlign w:val="center"/>
            <w:hideMark/>
          </w:tcPr>
          <w:p w:rsidR="00DF0835" w:rsidRPr="00E16185" w:rsidRDefault="00DF0835" w:rsidP="002B4843">
            <w:pPr>
              <w:spacing w:after="0" w:line="240" w:lineRule="auto"/>
              <w:rPr>
                <w:rFonts w:ascii="Times New Roman" w:hAnsi="Times New Roman"/>
                <w:color w:val="000000"/>
                <w:sz w:val="24"/>
                <w:szCs w:val="24"/>
              </w:rPr>
            </w:pPr>
            <w:r w:rsidRPr="00E16185">
              <w:rPr>
                <w:rFonts w:ascii="Times New Roman" w:hAnsi="Times New Roman"/>
                <w:color w:val="000000"/>
                <w:sz w:val="24"/>
                <w:szCs w:val="24"/>
              </w:rPr>
              <w:t>Civil work</w:t>
            </w:r>
          </w:p>
        </w:tc>
        <w:tc>
          <w:tcPr>
            <w:tcW w:w="2020" w:type="dxa"/>
            <w:tcBorders>
              <w:top w:val="nil"/>
              <w:left w:val="nil"/>
              <w:bottom w:val="single" w:sz="4" w:space="0" w:color="auto"/>
              <w:right w:val="single" w:sz="4" w:space="0" w:color="auto"/>
            </w:tcBorders>
            <w:shd w:val="clear" w:color="auto" w:fill="auto"/>
            <w:noWrap/>
            <w:vAlign w:val="center"/>
            <w:hideMark/>
          </w:tcPr>
          <w:p w:rsidR="00DF0835" w:rsidRPr="00E16185" w:rsidRDefault="00DF0835" w:rsidP="002B4843">
            <w:pPr>
              <w:spacing w:after="0" w:line="240" w:lineRule="auto"/>
              <w:jc w:val="center"/>
              <w:rPr>
                <w:rFonts w:ascii="Times New Roman" w:hAnsi="Times New Roman"/>
                <w:color w:val="000000"/>
                <w:sz w:val="24"/>
                <w:szCs w:val="24"/>
              </w:rPr>
            </w:pPr>
            <w:r w:rsidRPr="00E16185">
              <w:rPr>
                <w:rFonts w:ascii="Times New Roman" w:hAnsi="Times New Roman"/>
                <w:color w:val="000000"/>
                <w:sz w:val="24"/>
                <w:szCs w:val="24"/>
              </w:rPr>
              <w:t>1,929,415,335</w:t>
            </w:r>
          </w:p>
        </w:tc>
        <w:tc>
          <w:tcPr>
            <w:tcW w:w="2740" w:type="dxa"/>
            <w:tcBorders>
              <w:top w:val="nil"/>
              <w:left w:val="nil"/>
              <w:bottom w:val="single" w:sz="4" w:space="0" w:color="auto"/>
              <w:right w:val="single" w:sz="4" w:space="0" w:color="auto"/>
            </w:tcBorders>
            <w:shd w:val="clear" w:color="auto" w:fill="auto"/>
            <w:noWrap/>
            <w:vAlign w:val="bottom"/>
            <w:hideMark/>
          </w:tcPr>
          <w:p w:rsidR="00DF0835" w:rsidRPr="00E16185" w:rsidRDefault="00DF0835" w:rsidP="002B4843">
            <w:pPr>
              <w:spacing w:after="0" w:line="240" w:lineRule="auto"/>
              <w:rPr>
                <w:rFonts w:ascii="Times New Roman" w:hAnsi="Times New Roman"/>
                <w:color w:val="000000"/>
                <w:sz w:val="24"/>
                <w:szCs w:val="24"/>
              </w:rPr>
            </w:pPr>
            <w:r w:rsidRPr="00E16185">
              <w:rPr>
                <w:rFonts w:ascii="Times New Roman" w:hAnsi="Times New Roman"/>
                <w:color w:val="000000"/>
                <w:sz w:val="24"/>
                <w:szCs w:val="24"/>
              </w:rPr>
              <w:t> </w:t>
            </w:r>
          </w:p>
        </w:tc>
      </w:tr>
      <w:tr w:rsidR="00DF0835" w:rsidRPr="00E16185" w:rsidTr="002B4843">
        <w:trPr>
          <w:trHeight w:val="31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DF0835" w:rsidRPr="00E16185" w:rsidRDefault="00DF0835" w:rsidP="002B4843">
            <w:pPr>
              <w:spacing w:after="0" w:line="240" w:lineRule="auto"/>
              <w:rPr>
                <w:rFonts w:ascii="Times New Roman" w:hAnsi="Times New Roman"/>
                <w:b/>
                <w:bCs/>
                <w:color w:val="000000"/>
                <w:sz w:val="24"/>
                <w:szCs w:val="24"/>
              </w:rPr>
            </w:pPr>
          </w:p>
        </w:tc>
        <w:tc>
          <w:tcPr>
            <w:tcW w:w="2140" w:type="dxa"/>
            <w:tcBorders>
              <w:top w:val="nil"/>
              <w:left w:val="nil"/>
              <w:bottom w:val="single" w:sz="4" w:space="0" w:color="auto"/>
              <w:right w:val="single" w:sz="4" w:space="0" w:color="auto"/>
            </w:tcBorders>
            <w:shd w:val="clear" w:color="auto" w:fill="auto"/>
            <w:noWrap/>
            <w:vAlign w:val="center"/>
            <w:hideMark/>
          </w:tcPr>
          <w:p w:rsidR="00DF0835" w:rsidRPr="00E16185" w:rsidRDefault="00DF0835" w:rsidP="002B4843">
            <w:pPr>
              <w:spacing w:after="0" w:line="240" w:lineRule="auto"/>
              <w:rPr>
                <w:rFonts w:ascii="Times New Roman" w:hAnsi="Times New Roman"/>
                <w:color w:val="000000"/>
                <w:sz w:val="24"/>
                <w:szCs w:val="24"/>
              </w:rPr>
            </w:pPr>
            <w:r w:rsidRPr="00E16185">
              <w:rPr>
                <w:rFonts w:ascii="Times New Roman" w:hAnsi="Times New Roman"/>
                <w:color w:val="000000"/>
                <w:sz w:val="24"/>
                <w:szCs w:val="24"/>
              </w:rPr>
              <w:t xml:space="preserve">HW &amp; HSS Work </w:t>
            </w:r>
          </w:p>
        </w:tc>
        <w:tc>
          <w:tcPr>
            <w:tcW w:w="2020" w:type="dxa"/>
            <w:tcBorders>
              <w:top w:val="nil"/>
              <w:left w:val="nil"/>
              <w:bottom w:val="single" w:sz="4" w:space="0" w:color="auto"/>
              <w:right w:val="single" w:sz="4" w:space="0" w:color="auto"/>
            </w:tcBorders>
            <w:shd w:val="clear" w:color="auto" w:fill="auto"/>
            <w:noWrap/>
            <w:vAlign w:val="center"/>
            <w:hideMark/>
          </w:tcPr>
          <w:p w:rsidR="00DF0835" w:rsidRPr="00E16185" w:rsidRDefault="00DF0835" w:rsidP="002B4843">
            <w:pPr>
              <w:spacing w:after="0" w:line="240" w:lineRule="auto"/>
              <w:jc w:val="center"/>
              <w:rPr>
                <w:rFonts w:ascii="Times New Roman" w:hAnsi="Times New Roman"/>
                <w:color w:val="000000"/>
                <w:sz w:val="24"/>
                <w:szCs w:val="24"/>
              </w:rPr>
            </w:pPr>
            <w:r w:rsidRPr="00E16185">
              <w:rPr>
                <w:rFonts w:ascii="Times New Roman" w:hAnsi="Times New Roman"/>
                <w:color w:val="000000"/>
                <w:sz w:val="24"/>
                <w:szCs w:val="24"/>
              </w:rPr>
              <w:t>144,561,896</w:t>
            </w:r>
          </w:p>
        </w:tc>
        <w:tc>
          <w:tcPr>
            <w:tcW w:w="2740" w:type="dxa"/>
            <w:tcBorders>
              <w:top w:val="nil"/>
              <w:left w:val="nil"/>
              <w:bottom w:val="single" w:sz="4" w:space="0" w:color="auto"/>
              <w:right w:val="single" w:sz="4" w:space="0" w:color="auto"/>
            </w:tcBorders>
            <w:shd w:val="clear" w:color="auto" w:fill="auto"/>
            <w:noWrap/>
            <w:vAlign w:val="bottom"/>
            <w:hideMark/>
          </w:tcPr>
          <w:p w:rsidR="00DF0835" w:rsidRPr="00E16185" w:rsidRDefault="00DF0835" w:rsidP="002B4843">
            <w:pPr>
              <w:spacing w:after="0" w:line="240" w:lineRule="auto"/>
              <w:rPr>
                <w:rFonts w:ascii="Times New Roman" w:hAnsi="Times New Roman"/>
                <w:color w:val="000000"/>
                <w:sz w:val="24"/>
                <w:szCs w:val="24"/>
              </w:rPr>
            </w:pPr>
            <w:r w:rsidRPr="00E16185">
              <w:rPr>
                <w:rFonts w:ascii="Times New Roman" w:hAnsi="Times New Roman"/>
                <w:color w:val="000000"/>
                <w:sz w:val="24"/>
                <w:szCs w:val="24"/>
              </w:rPr>
              <w:t> </w:t>
            </w:r>
          </w:p>
        </w:tc>
      </w:tr>
      <w:tr w:rsidR="00DF0835" w:rsidRPr="00E16185" w:rsidTr="002B4843">
        <w:trPr>
          <w:trHeight w:val="31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DF0835" w:rsidRPr="00E16185" w:rsidRDefault="00DF0835" w:rsidP="002B4843">
            <w:pPr>
              <w:spacing w:after="0" w:line="240" w:lineRule="auto"/>
              <w:rPr>
                <w:rFonts w:ascii="Times New Roman" w:hAnsi="Times New Roman"/>
                <w:b/>
                <w:bCs/>
                <w:color w:val="000000"/>
                <w:sz w:val="24"/>
                <w:szCs w:val="24"/>
              </w:rPr>
            </w:pPr>
          </w:p>
        </w:tc>
        <w:tc>
          <w:tcPr>
            <w:tcW w:w="2140" w:type="dxa"/>
            <w:tcBorders>
              <w:top w:val="nil"/>
              <w:left w:val="nil"/>
              <w:bottom w:val="single" w:sz="4" w:space="0" w:color="auto"/>
              <w:right w:val="single" w:sz="4" w:space="0" w:color="auto"/>
            </w:tcBorders>
            <w:shd w:val="clear" w:color="auto" w:fill="auto"/>
            <w:noWrap/>
            <w:vAlign w:val="center"/>
            <w:hideMark/>
          </w:tcPr>
          <w:p w:rsidR="00DF0835" w:rsidRPr="00E16185" w:rsidRDefault="00DF0835" w:rsidP="002B4843">
            <w:pPr>
              <w:spacing w:after="0" w:line="240" w:lineRule="auto"/>
              <w:rPr>
                <w:rFonts w:ascii="Times New Roman" w:hAnsi="Times New Roman"/>
                <w:color w:val="000000"/>
                <w:sz w:val="24"/>
                <w:szCs w:val="24"/>
              </w:rPr>
            </w:pPr>
            <w:r w:rsidRPr="00E16185">
              <w:rPr>
                <w:rFonts w:ascii="Times New Roman" w:hAnsi="Times New Roman"/>
                <w:color w:val="000000"/>
                <w:sz w:val="24"/>
                <w:szCs w:val="24"/>
              </w:rPr>
              <w:t>EM work</w:t>
            </w:r>
          </w:p>
        </w:tc>
        <w:tc>
          <w:tcPr>
            <w:tcW w:w="2020" w:type="dxa"/>
            <w:tcBorders>
              <w:top w:val="nil"/>
              <w:left w:val="nil"/>
              <w:bottom w:val="single" w:sz="4" w:space="0" w:color="auto"/>
              <w:right w:val="single" w:sz="4" w:space="0" w:color="auto"/>
            </w:tcBorders>
            <w:shd w:val="clear" w:color="auto" w:fill="auto"/>
            <w:noWrap/>
            <w:vAlign w:val="center"/>
            <w:hideMark/>
          </w:tcPr>
          <w:p w:rsidR="00DF0835" w:rsidRPr="00E16185" w:rsidRDefault="00DF0835" w:rsidP="002B4843">
            <w:pPr>
              <w:spacing w:after="0" w:line="240" w:lineRule="auto"/>
              <w:jc w:val="center"/>
              <w:rPr>
                <w:rFonts w:ascii="Times New Roman" w:hAnsi="Times New Roman"/>
                <w:color w:val="000000"/>
                <w:sz w:val="24"/>
                <w:szCs w:val="24"/>
              </w:rPr>
            </w:pPr>
            <w:r w:rsidRPr="00E16185">
              <w:rPr>
                <w:rFonts w:ascii="Times New Roman" w:hAnsi="Times New Roman"/>
                <w:color w:val="000000"/>
                <w:sz w:val="24"/>
                <w:szCs w:val="24"/>
              </w:rPr>
              <w:t>346,077,289</w:t>
            </w:r>
          </w:p>
        </w:tc>
        <w:tc>
          <w:tcPr>
            <w:tcW w:w="2740" w:type="dxa"/>
            <w:tcBorders>
              <w:top w:val="nil"/>
              <w:left w:val="nil"/>
              <w:bottom w:val="single" w:sz="4" w:space="0" w:color="auto"/>
              <w:right w:val="single" w:sz="4" w:space="0" w:color="auto"/>
            </w:tcBorders>
            <w:shd w:val="clear" w:color="auto" w:fill="auto"/>
            <w:noWrap/>
            <w:vAlign w:val="bottom"/>
            <w:hideMark/>
          </w:tcPr>
          <w:p w:rsidR="00DF0835" w:rsidRPr="00E16185" w:rsidRDefault="00DF0835" w:rsidP="002B4843">
            <w:pPr>
              <w:spacing w:after="0" w:line="240" w:lineRule="auto"/>
              <w:rPr>
                <w:rFonts w:ascii="Times New Roman" w:hAnsi="Times New Roman"/>
                <w:color w:val="000000"/>
                <w:sz w:val="24"/>
                <w:szCs w:val="24"/>
              </w:rPr>
            </w:pPr>
            <w:r w:rsidRPr="00E16185">
              <w:rPr>
                <w:rFonts w:ascii="Times New Roman" w:hAnsi="Times New Roman"/>
                <w:color w:val="000000"/>
                <w:sz w:val="24"/>
                <w:szCs w:val="24"/>
              </w:rPr>
              <w:t> </w:t>
            </w:r>
          </w:p>
        </w:tc>
      </w:tr>
      <w:tr w:rsidR="00DF0835" w:rsidRPr="00E16185" w:rsidTr="002B4843">
        <w:trPr>
          <w:trHeight w:val="31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DF0835" w:rsidRPr="00E16185" w:rsidRDefault="00DF0835" w:rsidP="002B4843">
            <w:pPr>
              <w:spacing w:after="0" w:line="240" w:lineRule="auto"/>
              <w:rPr>
                <w:rFonts w:ascii="Times New Roman" w:hAnsi="Times New Roman"/>
                <w:b/>
                <w:bCs/>
                <w:color w:val="000000"/>
                <w:sz w:val="24"/>
                <w:szCs w:val="24"/>
              </w:rPr>
            </w:pPr>
          </w:p>
        </w:tc>
        <w:tc>
          <w:tcPr>
            <w:tcW w:w="2140" w:type="dxa"/>
            <w:tcBorders>
              <w:top w:val="nil"/>
              <w:left w:val="nil"/>
              <w:bottom w:val="single" w:sz="4" w:space="0" w:color="auto"/>
              <w:right w:val="single" w:sz="4" w:space="0" w:color="auto"/>
            </w:tcBorders>
            <w:shd w:val="clear" w:color="auto" w:fill="auto"/>
            <w:noWrap/>
            <w:vAlign w:val="center"/>
            <w:hideMark/>
          </w:tcPr>
          <w:p w:rsidR="00DF0835" w:rsidRPr="00E16185" w:rsidRDefault="00DF0835" w:rsidP="002B4843">
            <w:pPr>
              <w:spacing w:after="0" w:line="240" w:lineRule="auto"/>
              <w:rPr>
                <w:rFonts w:ascii="Times New Roman" w:hAnsi="Times New Roman"/>
                <w:b/>
                <w:bCs/>
                <w:color w:val="000000"/>
                <w:sz w:val="24"/>
                <w:szCs w:val="24"/>
              </w:rPr>
            </w:pPr>
            <w:r w:rsidRPr="00E16185">
              <w:rPr>
                <w:rFonts w:ascii="Times New Roman" w:hAnsi="Times New Roman"/>
                <w:b/>
                <w:bCs/>
                <w:color w:val="000000"/>
                <w:sz w:val="24"/>
                <w:szCs w:val="24"/>
              </w:rPr>
              <w:t xml:space="preserve">Total </w:t>
            </w:r>
          </w:p>
        </w:tc>
        <w:tc>
          <w:tcPr>
            <w:tcW w:w="2020" w:type="dxa"/>
            <w:tcBorders>
              <w:top w:val="nil"/>
              <w:left w:val="nil"/>
              <w:bottom w:val="single" w:sz="4" w:space="0" w:color="auto"/>
              <w:right w:val="single" w:sz="4" w:space="0" w:color="auto"/>
            </w:tcBorders>
            <w:shd w:val="clear" w:color="auto" w:fill="auto"/>
            <w:noWrap/>
            <w:vAlign w:val="center"/>
            <w:hideMark/>
          </w:tcPr>
          <w:p w:rsidR="00DF0835" w:rsidRPr="00E16185" w:rsidRDefault="00DF0835" w:rsidP="002B4843">
            <w:pPr>
              <w:spacing w:after="0" w:line="240" w:lineRule="auto"/>
              <w:jc w:val="center"/>
              <w:rPr>
                <w:rFonts w:ascii="Times New Roman" w:hAnsi="Times New Roman"/>
                <w:b/>
                <w:bCs/>
                <w:i/>
                <w:iCs/>
                <w:color w:val="000000"/>
                <w:sz w:val="24"/>
                <w:szCs w:val="24"/>
              </w:rPr>
            </w:pPr>
            <w:r w:rsidRPr="00E16185">
              <w:rPr>
                <w:rFonts w:ascii="Times New Roman" w:hAnsi="Times New Roman"/>
                <w:b/>
                <w:bCs/>
                <w:i/>
                <w:iCs/>
                <w:color w:val="000000"/>
                <w:sz w:val="24"/>
                <w:szCs w:val="24"/>
              </w:rPr>
              <w:t>2,420,054,520</w:t>
            </w:r>
          </w:p>
        </w:tc>
        <w:tc>
          <w:tcPr>
            <w:tcW w:w="2740" w:type="dxa"/>
            <w:tcBorders>
              <w:top w:val="nil"/>
              <w:left w:val="nil"/>
              <w:bottom w:val="single" w:sz="4" w:space="0" w:color="auto"/>
              <w:right w:val="single" w:sz="4" w:space="0" w:color="auto"/>
            </w:tcBorders>
            <w:shd w:val="clear" w:color="auto" w:fill="auto"/>
            <w:noWrap/>
            <w:vAlign w:val="bottom"/>
            <w:hideMark/>
          </w:tcPr>
          <w:p w:rsidR="00DF0835" w:rsidRPr="00E16185" w:rsidRDefault="00DF0835" w:rsidP="002B4843">
            <w:pPr>
              <w:spacing w:after="0" w:line="240" w:lineRule="auto"/>
              <w:rPr>
                <w:rFonts w:ascii="Times New Roman" w:hAnsi="Times New Roman"/>
                <w:color w:val="000000"/>
                <w:sz w:val="24"/>
                <w:szCs w:val="24"/>
              </w:rPr>
            </w:pPr>
            <w:r w:rsidRPr="00E16185">
              <w:rPr>
                <w:rFonts w:ascii="Times New Roman" w:hAnsi="Times New Roman"/>
                <w:color w:val="000000"/>
                <w:sz w:val="24"/>
                <w:szCs w:val="24"/>
              </w:rPr>
              <w:t> </w:t>
            </w:r>
          </w:p>
        </w:tc>
      </w:tr>
    </w:tbl>
    <w:p w:rsidR="008E43A1" w:rsidRPr="004012CD" w:rsidRDefault="0066795E" w:rsidP="000F3DEF">
      <w:pPr>
        <w:pStyle w:val="Heading1"/>
        <w:numPr>
          <w:ilvl w:val="0"/>
          <w:numId w:val="2"/>
        </w:numPr>
        <w:tabs>
          <w:tab w:val="clear" w:pos="720"/>
        </w:tabs>
        <w:ind w:left="540" w:hanging="540"/>
        <w:rPr>
          <w:rFonts w:ascii="Times New Roman" w:hAnsi="Times New Roman"/>
          <w:b/>
          <w:i w:val="0"/>
          <w:sz w:val="28"/>
          <w:szCs w:val="28"/>
        </w:rPr>
      </w:pPr>
      <w:bookmarkStart w:id="24" w:name="_Toc141105921"/>
      <w:r w:rsidRPr="004012CD">
        <w:rPr>
          <w:rFonts w:ascii="Times New Roman" w:hAnsi="Times New Roman"/>
          <w:b/>
          <w:i w:val="0"/>
          <w:sz w:val="28"/>
          <w:szCs w:val="28"/>
        </w:rPr>
        <w:t>Implementation Schedule</w:t>
      </w:r>
      <w:bookmarkEnd w:id="21"/>
      <w:bookmarkEnd w:id="22"/>
      <w:bookmarkEnd w:id="23"/>
      <w:bookmarkEnd w:id="24"/>
    </w:p>
    <w:p w:rsidR="001D1FD1" w:rsidRPr="004012CD" w:rsidRDefault="00407F05" w:rsidP="00AD4CC5">
      <w:pPr>
        <w:suppressAutoHyphens/>
        <w:spacing w:before="120" w:after="0" w:line="360" w:lineRule="auto"/>
        <w:jc w:val="both"/>
        <w:rPr>
          <w:rFonts w:ascii="Times New Roman" w:hAnsi="Times New Roman"/>
          <w:color w:val="1F1F1F"/>
          <w:sz w:val="24"/>
          <w:szCs w:val="24"/>
          <w:shd w:val="clear" w:color="auto" w:fill="FFFFFF"/>
        </w:rPr>
      </w:pPr>
      <w:r>
        <w:rPr>
          <w:rFonts w:ascii="Times New Roman" w:hAnsi="Times New Roman"/>
          <w:color w:val="1F1F1F"/>
          <w:sz w:val="24"/>
          <w:szCs w:val="24"/>
          <w:shd w:val="clear" w:color="auto" w:fill="FFFFFF"/>
        </w:rPr>
        <w:t>C</w:t>
      </w:r>
      <w:r w:rsidRPr="004012CD">
        <w:rPr>
          <w:rFonts w:ascii="Times New Roman" w:hAnsi="Times New Roman"/>
          <w:color w:val="1F1F1F"/>
          <w:sz w:val="24"/>
          <w:szCs w:val="24"/>
          <w:shd w:val="clear" w:color="auto" w:fill="FFFFFF"/>
        </w:rPr>
        <w:t xml:space="preserve">onstruction </w:t>
      </w:r>
      <w:r>
        <w:rPr>
          <w:rFonts w:ascii="Times New Roman" w:hAnsi="Times New Roman"/>
          <w:color w:val="1F1F1F"/>
          <w:sz w:val="24"/>
          <w:szCs w:val="24"/>
          <w:shd w:val="clear" w:color="auto" w:fill="FFFFFF"/>
        </w:rPr>
        <w:t>of t</w:t>
      </w:r>
      <w:r w:rsidR="001D1FD1" w:rsidRPr="004012CD">
        <w:rPr>
          <w:rFonts w:ascii="Times New Roman" w:hAnsi="Times New Roman"/>
          <w:color w:val="1F1F1F"/>
          <w:sz w:val="24"/>
          <w:szCs w:val="24"/>
          <w:shd w:val="clear" w:color="auto" w:fill="FFFFFF"/>
        </w:rPr>
        <w:t xml:space="preserve">he </w:t>
      </w:r>
      <w:proofErr w:type="spellStart"/>
      <w:r w:rsidR="001D1FD1" w:rsidRPr="004012CD">
        <w:rPr>
          <w:rFonts w:ascii="Times New Roman" w:hAnsi="Times New Roman"/>
          <w:color w:val="1F1F1F"/>
          <w:sz w:val="24"/>
          <w:szCs w:val="24"/>
          <w:shd w:val="clear" w:color="auto" w:fill="FFFFFF"/>
        </w:rPr>
        <w:t>Koysha</w:t>
      </w:r>
      <w:proofErr w:type="spellEnd"/>
      <w:r w:rsidR="001D1FD1" w:rsidRPr="004012CD">
        <w:rPr>
          <w:rFonts w:ascii="Times New Roman" w:hAnsi="Times New Roman"/>
          <w:color w:val="1F1F1F"/>
          <w:sz w:val="24"/>
          <w:szCs w:val="24"/>
          <w:shd w:val="clear" w:color="auto" w:fill="FFFFFF"/>
        </w:rPr>
        <w:t xml:space="preserve"> HEP commenced on </w:t>
      </w:r>
      <w:r>
        <w:rPr>
          <w:rFonts w:ascii="Times New Roman" w:hAnsi="Times New Roman"/>
          <w:color w:val="1F1F1F"/>
          <w:sz w:val="24"/>
          <w:szCs w:val="24"/>
          <w:shd w:val="clear" w:color="auto" w:fill="FFFFFF"/>
        </w:rPr>
        <w:t xml:space="preserve">28 </w:t>
      </w:r>
      <w:r w:rsidR="001D1FD1" w:rsidRPr="004012CD">
        <w:rPr>
          <w:rFonts w:ascii="Times New Roman" w:hAnsi="Times New Roman"/>
          <w:color w:val="1F1F1F"/>
          <w:sz w:val="24"/>
          <w:szCs w:val="24"/>
          <w:shd w:val="clear" w:color="auto" w:fill="FFFFFF"/>
        </w:rPr>
        <w:t xml:space="preserve">March 2016, with the original </w:t>
      </w:r>
      <w:r>
        <w:rPr>
          <w:rFonts w:ascii="Times New Roman" w:hAnsi="Times New Roman"/>
          <w:color w:val="1F1F1F"/>
          <w:sz w:val="24"/>
          <w:szCs w:val="24"/>
          <w:shd w:val="clear" w:color="auto" w:fill="FFFFFF"/>
        </w:rPr>
        <w:t>C</w:t>
      </w:r>
      <w:r w:rsidR="001D1FD1" w:rsidRPr="004012CD">
        <w:rPr>
          <w:rFonts w:ascii="Times New Roman" w:hAnsi="Times New Roman"/>
          <w:color w:val="1F1F1F"/>
          <w:sz w:val="24"/>
          <w:szCs w:val="24"/>
          <w:shd w:val="clear" w:color="auto" w:fill="FFFFFF"/>
        </w:rPr>
        <w:t>ontract schedule calling for project complet</w:t>
      </w:r>
      <w:r>
        <w:rPr>
          <w:rFonts w:ascii="Times New Roman" w:hAnsi="Times New Roman"/>
          <w:color w:val="1F1F1F"/>
          <w:sz w:val="24"/>
          <w:szCs w:val="24"/>
          <w:shd w:val="clear" w:color="auto" w:fill="FFFFFF"/>
        </w:rPr>
        <w:t>ion</w:t>
      </w:r>
      <w:r w:rsidR="001D1FD1" w:rsidRPr="004012CD">
        <w:rPr>
          <w:rFonts w:ascii="Times New Roman" w:hAnsi="Times New Roman"/>
          <w:color w:val="1F1F1F"/>
          <w:sz w:val="24"/>
          <w:szCs w:val="24"/>
          <w:shd w:val="clear" w:color="auto" w:fill="FFFFFF"/>
        </w:rPr>
        <w:t xml:space="preserve"> </w:t>
      </w:r>
      <w:r>
        <w:rPr>
          <w:rFonts w:ascii="Times New Roman" w:hAnsi="Times New Roman"/>
          <w:color w:val="1F1F1F"/>
          <w:sz w:val="24"/>
          <w:szCs w:val="24"/>
          <w:shd w:val="clear" w:color="auto" w:fill="FFFFFF"/>
        </w:rPr>
        <w:t xml:space="preserve">by </w:t>
      </w:r>
      <w:r w:rsidR="001D1FD1" w:rsidRPr="004012CD">
        <w:rPr>
          <w:rFonts w:ascii="Times New Roman" w:hAnsi="Times New Roman"/>
          <w:color w:val="1F1F1F"/>
          <w:sz w:val="24"/>
          <w:szCs w:val="24"/>
          <w:shd w:val="clear" w:color="auto" w:fill="FFFFFF"/>
        </w:rPr>
        <w:t xml:space="preserve">June 2022 </w:t>
      </w:r>
      <w:r w:rsidR="000A498D">
        <w:rPr>
          <w:rFonts w:ascii="Times New Roman" w:hAnsi="Times New Roman"/>
          <w:color w:val="1F1F1F"/>
          <w:sz w:val="24"/>
          <w:szCs w:val="24"/>
          <w:shd w:val="clear" w:color="auto" w:fill="FFFFFF"/>
        </w:rPr>
        <w:t>but</w:t>
      </w:r>
      <w:r w:rsidR="001D1FD1" w:rsidRPr="004012CD">
        <w:rPr>
          <w:rFonts w:ascii="Times New Roman" w:hAnsi="Times New Roman"/>
          <w:color w:val="1F1F1F"/>
          <w:sz w:val="24"/>
          <w:szCs w:val="24"/>
          <w:shd w:val="clear" w:color="auto" w:fill="FFFFFF"/>
        </w:rPr>
        <w:t xml:space="preserve"> </w:t>
      </w:r>
      <w:r>
        <w:rPr>
          <w:rFonts w:ascii="Times New Roman" w:hAnsi="Times New Roman"/>
          <w:color w:val="1F1F1F"/>
          <w:sz w:val="24"/>
          <w:szCs w:val="24"/>
          <w:shd w:val="clear" w:color="auto" w:fill="FFFFFF"/>
        </w:rPr>
        <w:t>it</w:t>
      </w:r>
      <w:r w:rsidRPr="004012CD">
        <w:rPr>
          <w:rFonts w:ascii="Times New Roman" w:hAnsi="Times New Roman"/>
          <w:color w:val="1F1F1F"/>
          <w:sz w:val="24"/>
          <w:szCs w:val="24"/>
          <w:shd w:val="clear" w:color="auto" w:fill="FFFFFF"/>
        </w:rPr>
        <w:t xml:space="preserve"> has been significantly delayed</w:t>
      </w:r>
      <w:r>
        <w:rPr>
          <w:rFonts w:ascii="Times New Roman" w:hAnsi="Times New Roman"/>
          <w:color w:val="1F1F1F"/>
          <w:sz w:val="24"/>
          <w:szCs w:val="24"/>
          <w:shd w:val="clear" w:color="auto" w:fill="FFFFFF"/>
        </w:rPr>
        <w:t xml:space="preserve"> </w:t>
      </w:r>
      <w:r w:rsidR="001D1FD1" w:rsidRPr="004012CD">
        <w:rPr>
          <w:rFonts w:ascii="Times New Roman" w:hAnsi="Times New Roman"/>
          <w:color w:val="1F1F1F"/>
          <w:sz w:val="24"/>
          <w:szCs w:val="24"/>
          <w:shd w:val="clear" w:color="auto" w:fill="FFFFFF"/>
        </w:rPr>
        <w:t xml:space="preserve">due to financial </w:t>
      </w:r>
      <w:r>
        <w:rPr>
          <w:rFonts w:ascii="Times New Roman" w:hAnsi="Times New Roman"/>
          <w:color w:val="1F1F1F"/>
          <w:sz w:val="24"/>
          <w:szCs w:val="24"/>
          <w:shd w:val="clear" w:color="auto" w:fill="FFFFFF"/>
        </w:rPr>
        <w:t>issues</w:t>
      </w:r>
      <w:r w:rsidR="001D1FD1" w:rsidRPr="004012CD">
        <w:rPr>
          <w:rFonts w:ascii="Times New Roman" w:hAnsi="Times New Roman"/>
          <w:color w:val="1F1F1F"/>
          <w:sz w:val="24"/>
          <w:szCs w:val="24"/>
          <w:shd w:val="clear" w:color="auto" w:fill="FFFFFF"/>
        </w:rPr>
        <w:t xml:space="preserve">. The EPC </w:t>
      </w:r>
      <w:r w:rsidR="000A498D">
        <w:rPr>
          <w:rFonts w:ascii="Times New Roman" w:hAnsi="Times New Roman"/>
          <w:color w:val="1F1F1F"/>
          <w:sz w:val="24"/>
          <w:szCs w:val="24"/>
          <w:shd w:val="clear" w:color="auto" w:fill="FFFFFF"/>
        </w:rPr>
        <w:t>C</w:t>
      </w:r>
      <w:r w:rsidR="001D1FD1" w:rsidRPr="004012CD">
        <w:rPr>
          <w:rFonts w:ascii="Times New Roman" w:hAnsi="Times New Roman"/>
          <w:color w:val="1F1F1F"/>
          <w:sz w:val="24"/>
          <w:szCs w:val="24"/>
          <w:shd w:val="clear" w:color="auto" w:fill="FFFFFF"/>
        </w:rPr>
        <w:t xml:space="preserve">ontractor has </w:t>
      </w:r>
      <w:r w:rsidR="000A498D">
        <w:rPr>
          <w:rFonts w:ascii="Times New Roman" w:hAnsi="Times New Roman"/>
          <w:color w:val="1F1F1F"/>
          <w:sz w:val="24"/>
          <w:szCs w:val="24"/>
          <w:shd w:val="clear" w:color="auto" w:fill="FFFFFF"/>
        </w:rPr>
        <w:t>since</w:t>
      </w:r>
      <w:r>
        <w:rPr>
          <w:rFonts w:ascii="Times New Roman" w:hAnsi="Times New Roman"/>
          <w:color w:val="1F1F1F"/>
          <w:sz w:val="24"/>
          <w:szCs w:val="24"/>
          <w:shd w:val="clear" w:color="auto" w:fill="FFFFFF"/>
        </w:rPr>
        <w:t xml:space="preserve"> </w:t>
      </w:r>
      <w:r w:rsidR="001D1FD1" w:rsidRPr="004012CD">
        <w:rPr>
          <w:rFonts w:ascii="Times New Roman" w:hAnsi="Times New Roman"/>
          <w:color w:val="1F1F1F"/>
          <w:sz w:val="24"/>
          <w:szCs w:val="24"/>
          <w:shd w:val="clear" w:color="auto" w:fill="FFFFFF"/>
        </w:rPr>
        <w:t xml:space="preserve">proposed a revised schedule that would see impounding </w:t>
      </w:r>
      <w:r w:rsidR="00744F4D">
        <w:rPr>
          <w:rFonts w:ascii="Times New Roman" w:hAnsi="Times New Roman"/>
          <w:color w:val="1F1F1F"/>
          <w:sz w:val="24"/>
          <w:szCs w:val="24"/>
          <w:shd w:val="clear" w:color="auto" w:fill="FFFFFF"/>
        </w:rPr>
        <w:t>possible</w:t>
      </w:r>
      <w:r w:rsidR="00744F4D" w:rsidRPr="004012CD">
        <w:rPr>
          <w:rFonts w:ascii="Times New Roman" w:hAnsi="Times New Roman"/>
          <w:color w:val="1F1F1F"/>
          <w:sz w:val="24"/>
          <w:szCs w:val="24"/>
          <w:shd w:val="clear" w:color="auto" w:fill="FFFFFF"/>
        </w:rPr>
        <w:t xml:space="preserve"> </w:t>
      </w:r>
      <w:r>
        <w:rPr>
          <w:rFonts w:ascii="Times New Roman" w:hAnsi="Times New Roman"/>
          <w:color w:val="1F1F1F"/>
          <w:sz w:val="24"/>
          <w:szCs w:val="24"/>
          <w:shd w:val="clear" w:color="auto" w:fill="FFFFFF"/>
        </w:rPr>
        <w:t xml:space="preserve">in </w:t>
      </w:r>
      <w:r w:rsidR="001D1FD1" w:rsidRPr="004012CD">
        <w:rPr>
          <w:rFonts w:ascii="Times New Roman" w:hAnsi="Times New Roman"/>
          <w:color w:val="1F1F1F"/>
          <w:sz w:val="24"/>
          <w:szCs w:val="24"/>
          <w:shd w:val="clear" w:color="auto" w:fill="FFFFFF"/>
        </w:rPr>
        <w:t>January 2027, generation begin</w:t>
      </w:r>
      <w:r>
        <w:rPr>
          <w:rFonts w:ascii="Times New Roman" w:hAnsi="Times New Roman"/>
          <w:color w:val="1F1F1F"/>
          <w:sz w:val="24"/>
          <w:szCs w:val="24"/>
          <w:shd w:val="clear" w:color="auto" w:fill="FFFFFF"/>
        </w:rPr>
        <w:t>ning</w:t>
      </w:r>
      <w:r w:rsidR="001D1FD1" w:rsidRPr="004012CD">
        <w:rPr>
          <w:rFonts w:ascii="Times New Roman" w:hAnsi="Times New Roman"/>
          <w:color w:val="1F1F1F"/>
          <w:sz w:val="24"/>
          <w:szCs w:val="24"/>
          <w:shd w:val="clear" w:color="auto" w:fill="FFFFFF"/>
        </w:rPr>
        <w:t xml:space="preserve"> </w:t>
      </w:r>
      <w:r>
        <w:rPr>
          <w:rFonts w:ascii="Times New Roman" w:hAnsi="Times New Roman"/>
          <w:color w:val="1F1F1F"/>
          <w:sz w:val="24"/>
          <w:szCs w:val="24"/>
          <w:shd w:val="clear" w:color="auto" w:fill="FFFFFF"/>
        </w:rPr>
        <w:t>mid-</w:t>
      </w:r>
      <w:r w:rsidR="001D1FD1" w:rsidRPr="004012CD">
        <w:rPr>
          <w:rFonts w:ascii="Times New Roman" w:hAnsi="Times New Roman"/>
          <w:color w:val="1F1F1F"/>
          <w:sz w:val="24"/>
          <w:szCs w:val="24"/>
          <w:shd w:val="clear" w:color="auto" w:fill="FFFFFF"/>
        </w:rPr>
        <w:t xml:space="preserve">June 2027, and commissioning </w:t>
      </w:r>
      <w:r>
        <w:rPr>
          <w:rFonts w:ascii="Times New Roman" w:hAnsi="Times New Roman"/>
          <w:color w:val="1F1F1F"/>
          <w:sz w:val="24"/>
          <w:szCs w:val="24"/>
          <w:shd w:val="clear" w:color="auto" w:fill="FFFFFF"/>
        </w:rPr>
        <w:t xml:space="preserve">of </w:t>
      </w:r>
      <w:r w:rsidRPr="004012CD">
        <w:rPr>
          <w:rFonts w:ascii="Times New Roman" w:hAnsi="Times New Roman"/>
          <w:color w:val="1F1F1F"/>
          <w:sz w:val="24"/>
          <w:szCs w:val="24"/>
          <w:shd w:val="clear" w:color="auto" w:fill="FFFFFF"/>
        </w:rPr>
        <w:t xml:space="preserve">all units </w:t>
      </w:r>
      <w:r>
        <w:rPr>
          <w:rFonts w:ascii="Times New Roman" w:hAnsi="Times New Roman"/>
          <w:color w:val="1F1F1F"/>
          <w:sz w:val="24"/>
          <w:szCs w:val="24"/>
          <w:shd w:val="clear" w:color="auto" w:fill="FFFFFF"/>
        </w:rPr>
        <w:t>by end-</w:t>
      </w:r>
      <w:r w:rsidR="001D1FD1" w:rsidRPr="004012CD">
        <w:rPr>
          <w:rFonts w:ascii="Times New Roman" w:hAnsi="Times New Roman"/>
          <w:color w:val="1F1F1F"/>
          <w:sz w:val="24"/>
          <w:szCs w:val="24"/>
          <w:shd w:val="clear" w:color="auto" w:fill="FFFFFF"/>
        </w:rPr>
        <w:t>February 2028. This proposal is currently under negotiation</w:t>
      </w:r>
      <w:r w:rsidR="00744F4D">
        <w:rPr>
          <w:rFonts w:ascii="Times New Roman" w:hAnsi="Times New Roman"/>
          <w:color w:val="1F1F1F"/>
          <w:sz w:val="24"/>
          <w:szCs w:val="24"/>
          <w:shd w:val="clear" w:color="auto" w:fill="FFFFFF"/>
        </w:rPr>
        <w:t>, it</w:t>
      </w:r>
      <w:r w:rsidR="00744F4D" w:rsidRPr="00744F4D">
        <w:rPr>
          <w:rFonts w:ascii="Times New Roman" w:hAnsi="Times New Roman"/>
          <w:color w:val="1F1F1F"/>
          <w:sz w:val="24"/>
          <w:szCs w:val="24"/>
          <w:shd w:val="clear" w:color="auto" w:fill="FFFFFF"/>
        </w:rPr>
        <w:t xml:space="preserve"> </w:t>
      </w:r>
      <w:r w:rsidR="00744F4D" w:rsidRPr="004012CD">
        <w:rPr>
          <w:rFonts w:ascii="Times New Roman" w:hAnsi="Times New Roman"/>
          <w:color w:val="1F1F1F"/>
          <w:sz w:val="24"/>
          <w:szCs w:val="24"/>
          <w:shd w:val="clear" w:color="auto" w:fill="FFFFFF"/>
        </w:rPr>
        <w:t>has not yet been approved</w:t>
      </w:r>
      <w:r w:rsidR="001D1FD1" w:rsidRPr="004012CD">
        <w:rPr>
          <w:rFonts w:ascii="Times New Roman" w:hAnsi="Times New Roman"/>
          <w:color w:val="1F1F1F"/>
          <w:sz w:val="24"/>
          <w:szCs w:val="24"/>
          <w:shd w:val="clear" w:color="auto" w:fill="FFFFFF"/>
        </w:rPr>
        <w:t>.</w:t>
      </w:r>
    </w:p>
    <w:p w:rsidR="001D1FD1" w:rsidRPr="004012CD" w:rsidRDefault="00744F4D" w:rsidP="00AD4CC5">
      <w:pPr>
        <w:suppressAutoHyphens/>
        <w:spacing w:before="120" w:after="0" w:line="360" w:lineRule="auto"/>
        <w:jc w:val="both"/>
        <w:rPr>
          <w:rFonts w:ascii="Times New Roman" w:hAnsi="Times New Roman"/>
          <w:spacing w:val="-3"/>
          <w:sz w:val="24"/>
          <w:szCs w:val="24"/>
        </w:rPr>
      </w:pPr>
      <w:r>
        <w:rPr>
          <w:rFonts w:ascii="Times New Roman" w:hAnsi="Times New Roman"/>
          <w:color w:val="1F1F1F"/>
          <w:sz w:val="24"/>
          <w:szCs w:val="24"/>
          <w:shd w:val="clear" w:color="auto" w:fill="FFFFFF"/>
        </w:rPr>
        <w:t>Currently, some</w:t>
      </w:r>
      <w:r w:rsidR="001D1FD1" w:rsidRPr="004012CD">
        <w:rPr>
          <w:rFonts w:ascii="Times New Roman" w:hAnsi="Times New Roman"/>
          <w:color w:val="1F1F1F"/>
          <w:sz w:val="24"/>
          <w:szCs w:val="24"/>
          <w:shd w:val="clear" w:color="auto" w:fill="FFFFFF"/>
        </w:rPr>
        <w:t xml:space="preserve"> 60% of the project work has been completed. </w:t>
      </w:r>
    </w:p>
    <w:p w:rsidR="00440603" w:rsidRPr="004012CD" w:rsidRDefault="00440603" w:rsidP="000F3DEF">
      <w:pPr>
        <w:pStyle w:val="ListParagraph"/>
        <w:numPr>
          <w:ilvl w:val="0"/>
          <w:numId w:val="3"/>
        </w:numPr>
        <w:spacing w:after="120" w:line="276" w:lineRule="auto"/>
        <w:jc w:val="both"/>
        <w:rPr>
          <w:vanish/>
          <w:u w:val="single"/>
        </w:rPr>
      </w:pPr>
    </w:p>
    <w:p w:rsidR="00440603" w:rsidRPr="004012CD" w:rsidRDefault="00440603" w:rsidP="000F3DEF">
      <w:pPr>
        <w:pStyle w:val="ListParagraph"/>
        <w:numPr>
          <w:ilvl w:val="0"/>
          <w:numId w:val="3"/>
        </w:numPr>
        <w:spacing w:after="120" w:line="276" w:lineRule="auto"/>
        <w:jc w:val="both"/>
        <w:rPr>
          <w:vanish/>
          <w:u w:val="single"/>
        </w:rPr>
      </w:pPr>
    </w:p>
    <w:p w:rsidR="00440603" w:rsidRPr="004012CD" w:rsidRDefault="00440603" w:rsidP="000F3DEF">
      <w:pPr>
        <w:pStyle w:val="ListParagraph"/>
        <w:numPr>
          <w:ilvl w:val="0"/>
          <w:numId w:val="3"/>
        </w:numPr>
        <w:spacing w:after="120" w:line="276" w:lineRule="auto"/>
        <w:jc w:val="both"/>
        <w:rPr>
          <w:vanish/>
          <w:u w:val="single"/>
        </w:rPr>
      </w:pPr>
    </w:p>
    <w:p w:rsidR="00440603" w:rsidRPr="004012CD" w:rsidRDefault="00440603" w:rsidP="000F3DEF">
      <w:pPr>
        <w:pStyle w:val="ListParagraph"/>
        <w:numPr>
          <w:ilvl w:val="0"/>
          <w:numId w:val="3"/>
        </w:numPr>
        <w:spacing w:after="120" w:line="276" w:lineRule="auto"/>
        <w:jc w:val="both"/>
        <w:rPr>
          <w:vanish/>
          <w:u w:val="single"/>
        </w:rPr>
      </w:pPr>
    </w:p>
    <w:p w:rsidR="00440603" w:rsidRPr="004012CD" w:rsidRDefault="00440603" w:rsidP="000F3DEF">
      <w:pPr>
        <w:pStyle w:val="ListParagraph"/>
        <w:numPr>
          <w:ilvl w:val="0"/>
          <w:numId w:val="3"/>
        </w:numPr>
        <w:spacing w:after="120" w:line="276" w:lineRule="auto"/>
        <w:jc w:val="both"/>
        <w:rPr>
          <w:vanish/>
          <w:u w:val="single"/>
        </w:rPr>
      </w:pPr>
    </w:p>
    <w:p w:rsidR="00440603" w:rsidRPr="004012CD" w:rsidRDefault="00440603" w:rsidP="000F3DEF">
      <w:pPr>
        <w:pStyle w:val="ListParagraph"/>
        <w:numPr>
          <w:ilvl w:val="0"/>
          <w:numId w:val="3"/>
        </w:numPr>
        <w:spacing w:after="120" w:line="276" w:lineRule="auto"/>
        <w:jc w:val="both"/>
        <w:rPr>
          <w:vanish/>
          <w:u w:val="single"/>
        </w:rPr>
      </w:pPr>
    </w:p>
    <w:p w:rsidR="00440603" w:rsidRPr="004012CD" w:rsidRDefault="00440603" w:rsidP="000F3DEF">
      <w:pPr>
        <w:pStyle w:val="ListParagraph"/>
        <w:numPr>
          <w:ilvl w:val="0"/>
          <w:numId w:val="3"/>
        </w:numPr>
        <w:spacing w:after="120" w:line="276" w:lineRule="auto"/>
        <w:jc w:val="both"/>
        <w:rPr>
          <w:vanish/>
          <w:u w:val="single"/>
        </w:rPr>
      </w:pPr>
    </w:p>
    <w:p w:rsidR="00440603" w:rsidRPr="004012CD" w:rsidRDefault="00440603" w:rsidP="000F3DEF">
      <w:pPr>
        <w:pStyle w:val="ListParagraph"/>
        <w:numPr>
          <w:ilvl w:val="0"/>
          <w:numId w:val="3"/>
        </w:numPr>
        <w:spacing w:after="120" w:line="276" w:lineRule="auto"/>
        <w:jc w:val="both"/>
        <w:rPr>
          <w:vanish/>
          <w:u w:val="single"/>
        </w:rPr>
      </w:pPr>
    </w:p>
    <w:p w:rsidR="000C6734" w:rsidRDefault="000C6734" w:rsidP="000C6734">
      <w:pPr>
        <w:pStyle w:val="Heading1"/>
        <w:numPr>
          <w:ilvl w:val="0"/>
          <w:numId w:val="2"/>
        </w:numPr>
        <w:tabs>
          <w:tab w:val="clear" w:pos="720"/>
          <w:tab w:val="num" w:pos="450"/>
        </w:tabs>
        <w:ind w:left="540" w:hanging="540"/>
        <w:rPr>
          <w:rFonts w:ascii="Times New Roman" w:hAnsi="Times New Roman"/>
          <w:b/>
          <w:i w:val="0"/>
          <w:sz w:val="28"/>
          <w:szCs w:val="28"/>
        </w:rPr>
      </w:pPr>
      <w:bookmarkStart w:id="25" w:name="_Toc54608888"/>
      <w:bookmarkStart w:id="26" w:name="_Toc141105922"/>
      <w:bookmarkStart w:id="27" w:name="_Toc114612150"/>
      <w:bookmarkStart w:id="28" w:name="_Toc114612378"/>
      <w:bookmarkStart w:id="29" w:name="_Toc122953152"/>
      <w:r>
        <w:rPr>
          <w:rFonts w:ascii="Times New Roman" w:hAnsi="Times New Roman"/>
          <w:b/>
          <w:i w:val="0"/>
          <w:sz w:val="28"/>
          <w:szCs w:val="28"/>
        </w:rPr>
        <w:t>Project structure, organogram and Human Capital</w:t>
      </w:r>
      <w:bookmarkEnd w:id="25"/>
      <w:bookmarkEnd w:id="26"/>
    </w:p>
    <w:p w:rsidR="000C6734" w:rsidRDefault="000C6734" w:rsidP="000C6734">
      <w:pPr>
        <w:suppressAutoHyphens/>
        <w:spacing w:before="120" w:after="0" w:line="360" w:lineRule="auto"/>
        <w:jc w:val="both"/>
        <w:rPr>
          <w:rFonts w:ascii="Times New Roman" w:hAnsi="Times New Roman"/>
          <w:color w:val="1F1F1F"/>
          <w:sz w:val="24"/>
          <w:szCs w:val="24"/>
          <w:shd w:val="clear" w:color="auto" w:fill="FFFFFF"/>
        </w:rPr>
      </w:pPr>
      <w:r w:rsidRPr="000C6734">
        <w:rPr>
          <w:rFonts w:ascii="Times New Roman" w:hAnsi="Times New Roman"/>
          <w:color w:val="1F1F1F"/>
          <w:sz w:val="24"/>
          <w:szCs w:val="24"/>
          <w:shd w:val="clear" w:color="auto" w:fill="FFFFFF"/>
        </w:rPr>
        <w:t xml:space="preserve">The project office to manage and administer the project implementation is organized under the Ethiopian Electric Power. The Project management is </w:t>
      </w:r>
      <w:r>
        <w:rPr>
          <w:rFonts w:ascii="Times New Roman" w:hAnsi="Times New Roman"/>
          <w:color w:val="1F1F1F"/>
          <w:sz w:val="24"/>
          <w:szCs w:val="24"/>
          <w:shd w:val="clear" w:color="auto" w:fill="FFFFFF"/>
        </w:rPr>
        <w:t>led by Project Manager and two</w:t>
      </w:r>
      <w:r w:rsidRPr="000C6734">
        <w:rPr>
          <w:rFonts w:ascii="Times New Roman" w:hAnsi="Times New Roman"/>
          <w:color w:val="1F1F1F"/>
          <w:sz w:val="24"/>
          <w:szCs w:val="24"/>
          <w:shd w:val="clear" w:color="auto" w:fill="FFFFFF"/>
        </w:rPr>
        <w:t xml:space="preserve"> Deputy Project Managers </w:t>
      </w:r>
      <w:r w:rsidR="00B7407C">
        <w:rPr>
          <w:rFonts w:ascii="Times New Roman" w:hAnsi="Times New Roman"/>
          <w:color w:val="1F1F1F"/>
          <w:sz w:val="24"/>
          <w:szCs w:val="24"/>
          <w:shd w:val="clear" w:color="auto" w:fill="FFFFFF"/>
        </w:rPr>
        <w:t>for the whole of the works</w:t>
      </w:r>
      <w:r w:rsidRPr="000C6734">
        <w:rPr>
          <w:rFonts w:ascii="Times New Roman" w:hAnsi="Times New Roman"/>
          <w:color w:val="1F1F1F"/>
          <w:sz w:val="24"/>
          <w:szCs w:val="24"/>
          <w:shd w:val="clear" w:color="auto" w:fill="FFFFFF"/>
        </w:rPr>
        <w:t xml:space="preserve"> with respective work units organized under them. One Deputy Project Manager responsible for Site Coordination is located at the Project Site. Offices for Project Engineering Support and contract administration managing technical and contractual issues, and Environmental and Resettlement work unit are organized under the Project Manager. There are over </w:t>
      </w:r>
      <w:r w:rsidR="00B7407C">
        <w:rPr>
          <w:rFonts w:ascii="Times New Roman" w:hAnsi="Times New Roman"/>
          <w:color w:val="1F1F1F"/>
          <w:sz w:val="24"/>
          <w:szCs w:val="24"/>
          <w:shd w:val="clear" w:color="auto" w:fill="FFFFFF"/>
        </w:rPr>
        <w:t>40</w:t>
      </w:r>
      <w:r w:rsidRPr="000C6734">
        <w:rPr>
          <w:rFonts w:ascii="Times New Roman" w:hAnsi="Times New Roman"/>
          <w:color w:val="1F1F1F"/>
          <w:sz w:val="24"/>
          <w:szCs w:val="24"/>
          <w:shd w:val="clear" w:color="auto" w:fill="FFFFFF"/>
        </w:rPr>
        <w:t xml:space="preserve"> engineers and technical staff </w:t>
      </w:r>
      <w:r w:rsidR="00B7407C">
        <w:rPr>
          <w:rFonts w:ascii="Times New Roman" w:hAnsi="Times New Roman"/>
          <w:color w:val="1F1F1F"/>
          <w:sz w:val="24"/>
          <w:szCs w:val="24"/>
          <w:shd w:val="clear" w:color="auto" w:fill="FFFFFF"/>
        </w:rPr>
        <w:t>and 20</w:t>
      </w:r>
      <w:r w:rsidRPr="000C6734">
        <w:rPr>
          <w:rFonts w:ascii="Times New Roman" w:hAnsi="Times New Roman"/>
          <w:color w:val="1F1F1F"/>
          <w:sz w:val="24"/>
          <w:szCs w:val="24"/>
          <w:shd w:val="clear" w:color="auto" w:fill="FFFFFF"/>
        </w:rPr>
        <w:t xml:space="preserve"> </w:t>
      </w:r>
      <w:r w:rsidR="008F533B" w:rsidRPr="000C6734">
        <w:rPr>
          <w:rFonts w:ascii="Times New Roman" w:hAnsi="Times New Roman"/>
          <w:color w:val="1F1F1F"/>
          <w:sz w:val="24"/>
          <w:szCs w:val="24"/>
          <w:shd w:val="clear" w:color="auto" w:fill="FFFFFF"/>
        </w:rPr>
        <w:t>semi</w:t>
      </w:r>
      <w:r w:rsidR="008F533B">
        <w:rPr>
          <w:rFonts w:ascii="Times New Roman" w:hAnsi="Times New Roman"/>
          <w:color w:val="1F1F1F"/>
          <w:sz w:val="24"/>
          <w:szCs w:val="24"/>
          <w:shd w:val="clear" w:color="auto" w:fill="FFFFFF"/>
        </w:rPr>
        <w:t>-</w:t>
      </w:r>
      <w:r w:rsidR="008F533B" w:rsidRPr="000C6734">
        <w:rPr>
          <w:rFonts w:ascii="Times New Roman" w:hAnsi="Times New Roman"/>
          <w:color w:val="1F1F1F"/>
          <w:sz w:val="24"/>
          <w:szCs w:val="24"/>
          <w:shd w:val="clear" w:color="auto" w:fill="FFFFFF"/>
        </w:rPr>
        <w:t>professionals</w:t>
      </w:r>
      <w:r w:rsidRPr="000C6734">
        <w:rPr>
          <w:rFonts w:ascii="Times New Roman" w:hAnsi="Times New Roman"/>
          <w:color w:val="1F1F1F"/>
          <w:sz w:val="24"/>
          <w:szCs w:val="24"/>
          <w:shd w:val="clear" w:color="auto" w:fill="FFFFFF"/>
        </w:rPr>
        <w:t xml:space="preserve"> to administer the contracts and assure quality of works jointly with the Employer’s Representative.</w:t>
      </w:r>
    </w:p>
    <w:p w:rsidR="00F02B9B" w:rsidRPr="000C6734" w:rsidRDefault="001E0D88" w:rsidP="001E0D88">
      <w:pPr>
        <w:suppressAutoHyphens/>
        <w:spacing w:before="120" w:after="0" w:line="360" w:lineRule="auto"/>
        <w:ind w:hanging="540"/>
        <w:jc w:val="both"/>
        <w:rPr>
          <w:rFonts w:ascii="Times New Roman" w:hAnsi="Times New Roman"/>
          <w:color w:val="1F1F1F"/>
          <w:sz w:val="24"/>
          <w:szCs w:val="24"/>
          <w:shd w:val="clear" w:color="auto" w:fill="FFFFFF"/>
        </w:rPr>
      </w:pPr>
      <w:r>
        <w:rPr>
          <w:rFonts w:ascii="Times New Roman" w:hAnsi="Times New Roman"/>
          <w:noProof/>
          <w:color w:val="1F1F1F"/>
          <w:sz w:val="24"/>
          <w:szCs w:val="24"/>
          <w:shd w:val="clear" w:color="auto" w:fill="FFFFFF"/>
          <w:lang w:val="en-US"/>
        </w:rPr>
        <w:drawing>
          <wp:inline distT="0" distB="0" distL="0" distR="0">
            <wp:extent cx="6562725" cy="2619375"/>
            <wp:effectExtent l="0" t="0" r="9525" b="9525"/>
            <wp:docPr id="951567168" name="Picture 95156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2725" cy="2619375"/>
                    </a:xfrm>
                    <a:prstGeom prst="rect">
                      <a:avLst/>
                    </a:prstGeom>
                    <a:noFill/>
                    <a:ln>
                      <a:noFill/>
                    </a:ln>
                  </pic:spPr>
                </pic:pic>
              </a:graphicData>
            </a:graphic>
          </wp:inline>
        </w:drawing>
      </w:r>
    </w:p>
    <w:p w:rsidR="008E43A1" w:rsidRPr="004012CD" w:rsidRDefault="00710F5F" w:rsidP="000F3DEF">
      <w:pPr>
        <w:pStyle w:val="Heading1"/>
        <w:numPr>
          <w:ilvl w:val="0"/>
          <w:numId w:val="2"/>
        </w:numPr>
        <w:tabs>
          <w:tab w:val="clear" w:pos="720"/>
        </w:tabs>
        <w:ind w:left="540" w:hanging="540"/>
        <w:rPr>
          <w:rFonts w:ascii="Times New Roman" w:hAnsi="Times New Roman"/>
          <w:b/>
          <w:i w:val="0"/>
          <w:sz w:val="28"/>
          <w:szCs w:val="28"/>
        </w:rPr>
      </w:pPr>
      <w:bookmarkStart w:id="30" w:name="_Toc141105923"/>
      <w:r w:rsidRPr="004012CD">
        <w:rPr>
          <w:rFonts w:ascii="Times New Roman" w:hAnsi="Times New Roman"/>
          <w:b/>
          <w:i w:val="0"/>
          <w:sz w:val="28"/>
          <w:szCs w:val="28"/>
        </w:rPr>
        <w:t>Executing Agency</w:t>
      </w:r>
      <w:bookmarkEnd w:id="27"/>
      <w:bookmarkEnd w:id="28"/>
      <w:bookmarkEnd w:id="29"/>
      <w:bookmarkEnd w:id="30"/>
    </w:p>
    <w:p w:rsidR="001D1FD1" w:rsidRDefault="000B30C6" w:rsidP="006C1560">
      <w:pPr>
        <w:suppressAutoHyphens/>
        <w:spacing w:before="240" w:line="360" w:lineRule="auto"/>
        <w:jc w:val="both"/>
        <w:rPr>
          <w:rFonts w:ascii="Times New Roman" w:hAnsi="Times New Roman"/>
          <w:color w:val="1F1F1F"/>
          <w:sz w:val="24"/>
          <w:szCs w:val="24"/>
          <w:shd w:val="clear" w:color="auto" w:fill="FFFFFF"/>
        </w:rPr>
      </w:pPr>
      <w:r w:rsidRPr="004012CD">
        <w:rPr>
          <w:rFonts w:ascii="Times New Roman" w:hAnsi="Times New Roman"/>
          <w:color w:val="1F1F1F"/>
          <w:sz w:val="24"/>
          <w:szCs w:val="24"/>
          <w:shd w:val="clear" w:color="auto" w:fill="FFFFFF"/>
        </w:rPr>
        <w:t xml:space="preserve">The </w:t>
      </w:r>
      <w:proofErr w:type="spellStart"/>
      <w:r w:rsidRPr="004012CD">
        <w:rPr>
          <w:rFonts w:ascii="Times New Roman" w:hAnsi="Times New Roman"/>
          <w:color w:val="1F1F1F"/>
          <w:sz w:val="24"/>
          <w:szCs w:val="24"/>
          <w:shd w:val="clear" w:color="auto" w:fill="FFFFFF"/>
        </w:rPr>
        <w:t>Koysha</w:t>
      </w:r>
      <w:proofErr w:type="spellEnd"/>
      <w:r w:rsidRPr="004012CD">
        <w:rPr>
          <w:rFonts w:ascii="Times New Roman" w:hAnsi="Times New Roman"/>
          <w:color w:val="1F1F1F"/>
          <w:sz w:val="24"/>
          <w:szCs w:val="24"/>
          <w:shd w:val="clear" w:color="auto" w:fill="FFFFFF"/>
        </w:rPr>
        <w:t xml:space="preserve"> Hydroelectric Project is owned by the Government of Ethiopia and is being implemented by Ethiopian Electric Power (EEP). The </w:t>
      </w:r>
      <w:r w:rsidR="00744F4D">
        <w:rPr>
          <w:rFonts w:ascii="Times New Roman" w:hAnsi="Times New Roman"/>
          <w:color w:val="1F1F1F"/>
          <w:sz w:val="24"/>
          <w:szCs w:val="24"/>
          <w:shd w:val="clear" w:color="auto" w:fill="FFFFFF"/>
        </w:rPr>
        <w:t>P</w:t>
      </w:r>
      <w:r w:rsidRPr="004012CD">
        <w:rPr>
          <w:rFonts w:ascii="Times New Roman" w:hAnsi="Times New Roman"/>
          <w:color w:val="1F1F1F"/>
          <w:sz w:val="24"/>
          <w:szCs w:val="24"/>
          <w:shd w:val="clear" w:color="auto" w:fill="FFFFFF"/>
        </w:rPr>
        <w:t xml:space="preserve">roject is being executed under an engineering, procurement, and construction (EPC) contract with </w:t>
      </w:r>
      <w:proofErr w:type="spellStart"/>
      <w:r w:rsidR="00744F4D" w:rsidRPr="004012CD">
        <w:rPr>
          <w:rFonts w:ascii="Times New Roman" w:hAnsi="Times New Roman"/>
          <w:color w:val="1F1F1F"/>
          <w:sz w:val="24"/>
          <w:szCs w:val="24"/>
          <w:shd w:val="clear" w:color="auto" w:fill="FFFFFF"/>
        </w:rPr>
        <w:t>Webuild</w:t>
      </w:r>
      <w:proofErr w:type="spellEnd"/>
      <w:r w:rsidR="00744F4D" w:rsidRPr="004012CD">
        <w:rPr>
          <w:rFonts w:ascii="Times New Roman" w:hAnsi="Times New Roman"/>
          <w:color w:val="1F1F1F"/>
          <w:sz w:val="24"/>
          <w:szCs w:val="24"/>
          <w:shd w:val="clear" w:color="auto" w:fill="FFFFFF"/>
        </w:rPr>
        <w:t xml:space="preserve"> </w:t>
      </w:r>
      <w:r w:rsidR="00744F4D">
        <w:rPr>
          <w:rFonts w:ascii="Times New Roman" w:hAnsi="Times New Roman"/>
          <w:color w:val="1F1F1F"/>
          <w:sz w:val="24"/>
          <w:szCs w:val="24"/>
          <w:shd w:val="clear" w:color="auto" w:fill="FFFFFF"/>
        </w:rPr>
        <w:t xml:space="preserve">(formerly </w:t>
      </w:r>
      <w:proofErr w:type="spellStart"/>
      <w:r w:rsidRPr="004012CD">
        <w:rPr>
          <w:rFonts w:ascii="Times New Roman" w:hAnsi="Times New Roman"/>
          <w:color w:val="1F1F1F"/>
          <w:sz w:val="24"/>
          <w:szCs w:val="24"/>
          <w:shd w:val="clear" w:color="auto" w:fill="FFFFFF"/>
        </w:rPr>
        <w:t>Salini</w:t>
      </w:r>
      <w:proofErr w:type="spellEnd"/>
      <w:r w:rsidRPr="004012CD">
        <w:rPr>
          <w:rFonts w:ascii="Times New Roman" w:hAnsi="Times New Roman"/>
          <w:color w:val="1F1F1F"/>
          <w:sz w:val="24"/>
          <w:szCs w:val="24"/>
          <w:shd w:val="clear" w:color="auto" w:fill="FFFFFF"/>
        </w:rPr>
        <w:t xml:space="preserve"> </w:t>
      </w:r>
      <w:proofErr w:type="spellStart"/>
      <w:r w:rsidRPr="004012CD">
        <w:rPr>
          <w:rFonts w:ascii="Times New Roman" w:hAnsi="Times New Roman"/>
          <w:color w:val="1F1F1F"/>
          <w:sz w:val="24"/>
          <w:szCs w:val="24"/>
          <w:shd w:val="clear" w:color="auto" w:fill="FFFFFF"/>
        </w:rPr>
        <w:t>Impregilo</w:t>
      </w:r>
      <w:proofErr w:type="spellEnd"/>
      <w:r w:rsidR="00744F4D">
        <w:rPr>
          <w:rFonts w:ascii="Times New Roman" w:hAnsi="Times New Roman"/>
          <w:color w:val="1F1F1F"/>
          <w:sz w:val="24"/>
          <w:szCs w:val="24"/>
          <w:shd w:val="clear" w:color="auto" w:fill="FFFFFF"/>
        </w:rPr>
        <w:t>).</w:t>
      </w:r>
    </w:p>
    <w:p w:rsidR="002A568D" w:rsidRDefault="002A568D" w:rsidP="006C1560">
      <w:pPr>
        <w:suppressAutoHyphens/>
        <w:spacing w:before="240" w:line="360" w:lineRule="auto"/>
        <w:jc w:val="both"/>
        <w:rPr>
          <w:rFonts w:ascii="Times New Roman" w:hAnsi="Times New Roman"/>
          <w:color w:val="1F1F1F"/>
          <w:sz w:val="24"/>
          <w:szCs w:val="24"/>
          <w:shd w:val="clear" w:color="auto" w:fill="FFFFFF"/>
        </w:rPr>
      </w:pPr>
      <w:r>
        <w:rPr>
          <w:rFonts w:ascii="Times New Roman" w:hAnsi="Times New Roman"/>
          <w:color w:val="1F1F1F"/>
          <w:sz w:val="24"/>
          <w:szCs w:val="24"/>
          <w:shd w:val="clear" w:color="auto" w:fill="FFFFFF"/>
        </w:rPr>
        <w:t>The followings are the main executing agencies of the project:</w:t>
      </w:r>
    </w:p>
    <w:p w:rsidR="002A568D" w:rsidRDefault="006F0E22" w:rsidP="002A568D">
      <w:pPr>
        <w:pStyle w:val="ListParagraph"/>
        <w:numPr>
          <w:ilvl w:val="0"/>
          <w:numId w:val="11"/>
        </w:numPr>
        <w:suppressAutoHyphens/>
        <w:spacing w:before="240" w:line="360" w:lineRule="auto"/>
        <w:jc w:val="both"/>
        <w:rPr>
          <w:color w:val="1F1F1F"/>
          <w:shd w:val="clear" w:color="auto" w:fill="FFFFFF"/>
        </w:rPr>
      </w:pPr>
      <w:r>
        <w:rPr>
          <w:color w:val="1F1F1F"/>
          <w:shd w:val="clear" w:color="auto" w:fill="FFFFFF"/>
        </w:rPr>
        <w:t>Ethiopian Electric Power: Owner</w:t>
      </w:r>
    </w:p>
    <w:p w:rsidR="006F0E22" w:rsidRPr="006F0E22" w:rsidRDefault="002A568D" w:rsidP="006F0E22">
      <w:pPr>
        <w:pStyle w:val="ListParagraph"/>
        <w:numPr>
          <w:ilvl w:val="0"/>
          <w:numId w:val="11"/>
        </w:numPr>
        <w:suppressAutoHyphens/>
        <w:spacing w:before="240" w:line="360" w:lineRule="auto"/>
        <w:jc w:val="both"/>
        <w:rPr>
          <w:color w:val="1F1F1F"/>
          <w:shd w:val="clear" w:color="auto" w:fill="FFFFFF"/>
        </w:rPr>
      </w:pPr>
      <w:proofErr w:type="spellStart"/>
      <w:r>
        <w:rPr>
          <w:color w:val="1F1F1F"/>
          <w:shd w:val="clear" w:color="auto" w:fill="FFFFFF"/>
        </w:rPr>
        <w:t>Webuild</w:t>
      </w:r>
      <w:proofErr w:type="spellEnd"/>
      <w:r>
        <w:rPr>
          <w:color w:val="1F1F1F"/>
          <w:shd w:val="clear" w:color="auto" w:fill="FFFFFF"/>
        </w:rPr>
        <w:t xml:space="preserve"> </w:t>
      </w:r>
      <w:proofErr w:type="spellStart"/>
      <w:r>
        <w:rPr>
          <w:color w:val="1F1F1F"/>
          <w:shd w:val="clear" w:color="auto" w:fill="FFFFFF"/>
        </w:rPr>
        <w:t>S.p.A:Main</w:t>
      </w:r>
      <w:proofErr w:type="spellEnd"/>
      <w:r>
        <w:rPr>
          <w:color w:val="1F1F1F"/>
          <w:shd w:val="clear" w:color="auto" w:fill="FFFFFF"/>
        </w:rPr>
        <w:t xml:space="preserve"> EPC Contractor</w:t>
      </w:r>
      <w:r w:rsidR="006F0E22">
        <w:rPr>
          <w:color w:val="1F1F1F"/>
          <w:shd w:val="clear" w:color="auto" w:fill="FFFFFF"/>
        </w:rPr>
        <w:t xml:space="preserve"> and the Sub Contractors under </w:t>
      </w:r>
      <w:proofErr w:type="spellStart"/>
      <w:r w:rsidR="006F0E22">
        <w:rPr>
          <w:color w:val="1F1F1F"/>
          <w:shd w:val="clear" w:color="auto" w:fill="FFFFFF"/>
        </w:rPr>
        <w:t>Webuild</w:t>
      </w:r>
      <w:proofErr w:type="spellEnd"/>
      <w:r w:rsidR="006F0E22">
        <w:rPr>
          <w:color w:val="1F1F1F"/>
          <w:shd w:val="clear" w:color="auto" w:fill="FFFFFF"/>
        </w:rPr>
        <w:t xml:space="preserve"> are CONS.AL.T (</w:t>
      </w:r>
      <w:r w:rsidR="006F0E22" w:rsidRPr="006F0E22">
        <w:rPr>
          <w:color w:val="1F1F1F"/>
          <w:shd w:val="clear" w:color="auto" w:fill="FFFFFF"/>
        </w:rPr>
        <w:t xml:space="preserve">400kV Transmission Line from Gibe III to </w:t>
      </w:r>
      <w:proofErr w:type="spellStart"/>
      <w:r w:rsidR="006F0E22" w:rsidRPr="006F0E22">
        <w:rPr>
          <w:color w:val="1F1F1F"/>
          <w:shd w:val="clear" w:color="auto" w:fill="FFFFFF"/>
        </w:rPr>
        <w:t>Koysha</w:t>
      </w:r>
      <w:proofErr w:type="spellEnd"/>
      <w:r w:rsidR="006F0E22" w:rsidRPr="006F0E22">
        <w:rPr>
          <w:color w:val="1F1F1F"/>
          <w:shd w:val="clear" w:color="auto" w:fill="FFFFFF"/>
        </w:rPr>
        <w:t xml:space="preserve"> design, supply, construction</w:t>
      </w:r>
      <w:r w:rsidR="006F0E22">
        <w:rPr>
          <w:color w:val="1F1F1F"/>
          <w:shd w:val="clear" w:color="auto" w:fill="FFFFFF"/>
        </w:rPr>
        <w:t xml:space="preserve">, testing &amp; commissioning), </w:t>
      </w:r>
      <w:r w:rsidR="006F0E22" w:rsidRPr="006F0E22">
        <w:rPr>
          <w:color w:val="1F1F1F"/>
          <w:shd w:val="clear" w:color="auto" w:fill="FFFFFF"/>
        </w:rPr>
        <w:t xml:space="preserve">ATB Riva </w:t>
      </w:r>
      <w:proofErr w:type="spellStart"/>
      <w:r w:rsidR="006F0E22">
        <w:rPr>
          <w:color w:val="1F1F1F"/>
          <w:shd w:val="clear" w:color="auto" w:fill="FFFFFF"/>
        </w:rPr>
        <w:t>Calzoni</w:t>
      </w:r>
      <w:proofErr w:type="spellEnd"/>
      <w:r w:rsidR="006F0E22">
        <w:rPr>
          <w:color w:val="1F1F1F"/>
          <w:shd w:val="clear" w:color="auto" w:fill="FFFFFF"/>
        </w:rPr>
        <w:t xml:space="preserve"> </w:t>
      </w:r>
      <w:proofErr w:type="spellStart"/>
      <w:r w:rsidR="006F0E22">
        <w:rPr>
          <w:color w:val="1F1F1F"/>
          <w:shd w:val="clear" w:color="auto" w:fill="FFFFFF"/>
        </w:rPr>
        <w:t>S.p.A</w:t>
      </w:r>
      <w:proofErr w:type="spellEnd"/>
      <w:r w:rsidR="006F0E22">
        <w:rPr>
          <w:color w:val="1F1F1F"/>
          <w:shd w:val="clear" w:color="auto" w:fill="FFFFFF"/>
        </w:rPr>
        <w:t xml:space="preserve"> (</w:t>
      </w:r>
      <w:r w:rsidR="006F0E22" w:rsidRPr="006F0E22">
        <w:rPr>
          <w:color w:val="1F1F1F"/>
          <w:shd w:val="clear" w:color="auto" w:fill="FFFFFF"/>
        </w:rPr>
        <w:t>design, supply of components, erection and commissioning of the Hydraulic Works and Hydro-mechanical Works.</w:t>
      </w:r>
      <w:r w:rsidR="006F0E22">
        <w:rPr>
          <w:color w:val="1F1F1F"/>
          <w:shd w:val="clear" w:color="auto" w:fill="FFFFFF"/>
        </w:rPr>
        <w:t xml:space="preserve">) and </w:t>
      </w:r>
      <w:proofErr w:type="spellStart"/>
      <w:r w:rsidR="006F0E22">
        <w:rPr>
          <w:color w:val="1F1F1F"/>
          <w:shd w:val="clear" w:color="auto" w:fill="FFFFFF"/>
        </w:rPr>
        <w:t>Andritz</w:t>
      </w:r>
      <w:proofErr w:type="spellEnd"/>
      <w:r w:rsidR="006F0E22">
        <w:rPr>
          <w:color w:val="1F1F1F"/>
          <w:shd w:val="clear" w:color="auto" w:fill="FFFFFF"/>
        </w:rPr>
        <w:t xml:space="preserve"> Hydro GmbH (Austria) (</w:t>
      </w:r>
      <w:r w:rsidR="006F0E22" w:rsidRPr="006F0E22">
        <w:rPr>
          <w:color w:val="1F1F1F"/>
          <w:shd w:val="clear" w:color="auto" w:fill="FFFFFF"/>
        </w:rPr>
        <w:t xml:space="preserve">design, supply of components, erection and </w:t>
      </w:r>
      <w:r w:rsidR="006F0E22">
        <w:rPr>
          <w:color w:val="1F1F1F"/>
          <w:shd w:val="clear" w:color="auto" w:fill="FFFFFF"/>
        </w:rPr>
        <w:t>commissioning for the E&amp;M Works).</w:t>
      </w:r>
    </w:p>
    <w:p w:rsidR="000A498D" w:rsidRPr="0024143E" w:rsidRDefault="002A568D" w:rsidP="006C1560">
      <w:pPr>
        <w:pStyle w:val="ListParagraph"/>
        <w:numPr>
          <w:ilvl w:val="0"/>
          <w:numId w:val="11"/>
        </w:numPr>
        <w:suppressAutoHyphens/>
        <w:spacing w:before="240" w:line="360" w:lineRule="auto"/>
        <w:jc w:val="both"/>
        <w:rPr>
          <w:color w:val="1F1F1F"/>
          <w:shd w:val="clear" w:color="auto" w:fill="FFFFFF"/>
        </w:rPr>
      </w:pPr>
      <w:proofErr w:type="spellStart"/>
      <w:r>
        <w:rPr>
          <w:color w:val="1F1F1F"/>
          <w:shd w:val="clear" w:color="auto" w:fill="FFFFFF"/>
        </w:rPr>
        <w:t>Stantec</w:t>
      </w:r>
      <w:proofErr w:type="spellEnd"/>
      <w:r>
        <w:rPr>
          <w:color w:val="1F1F1F"/>
          <w:shd w:val="clear" w:color="auto" w:fill="FFFFFF"/>
        </w:rPr>
        <w:t xml:space="preserve"> International Consulting Inc.: Main Consultant</w:t>
      </w:r>
      <w:r w:rsidR="006F0E22">
        <w:rPr>
          <w:color w:val="1F1F1F"/>
          <w:shd w:val="clear" w:color="auto" w:fill="FFFFFF"/>
        </w:rPr>
        <w:t xml:space="preserve"> and the S</w:t>
      </w:r>
      <w:r w:rsidR="0024143E">
        <w:rPr>
          <w:color w:val="1F1F1F"/>
          <w:shd w:val="clear" w:color="auto" w:fill="FFFFFF"/>
        </w:rPr>
        <w:t xml:space="preserve">ub Consultant under </w:t>
      </w:r>
      <w:proofErr w:type="spellStart"/>
      <w:r w:rsidR="0024143E">
        <w:rPr>
          <w:color w:val="1F1F1F"/>
          <w:shd w:val="clear" w:color="auto" w:fill="FFFFFF"/>
        </w:rPr>
        <w:t>Stantec</w:t>
      </w:r>
      <w:proofErr w:type="spellEnd"/>
      <w:r w:rsidR="0024143E">
        <w:rPr>
          <w:color w:val="1F1F1F"/>
          <w:shd w:val="clear" w:color="auto" w:fill="FFFFFF"/>
        </w:rPr>
        <w:t xml:space="preserve"> is Acute Engineering (Ethiopia). </w:t>
      </w:r>
    </w:p>
    <w:p w:rsidR="008E43A1" w:rsidRPr="004012CD" w:rsidRDefault="00923FEE" w:rsidP="000F3DEF">
      <w:pPr>
        <w:pStyle w:val="Heading1"/>
        <w:numPr>
          <w:ilvl w:val="0"/>
          <w:numId w:val="2"/>
        </w:numPr>
        <w:tabs>
          <w:tab w:val="clear" w:pos="720"/>
        </w:tabs>
        <w:spacing w:after="200"/>
        <w:ind w:left="540" w:hanging="540"/>
        <w:rPr>
          <w:rFonts w:ascii="Times New Roman" w:hAnsi="Times New Roman"/>
          <w:b/>
          <w:i w:val="0"/>
          <w:sz w:val="28"/>
          <w:szCs w:val="28"/>
        </w:rPr>
      </w:pPr>
      <w:bookmarkStart w:id="31" w:name="_Toc114612151"/>
      <w:bookmarkStart w:id="32" w:name="_Toc114612379"/>
      <w:bookmarkStart w:id="33" w:name="_Toc122953153"/>
      <w:bookmarkStart w:id="34" w:name="_Toc141105924"/>
      <w:r w:rsidRPr="004012CD">
        <w:rPr>
          <w:rFonts w:ascii="Times New Roman" w:hAnsi="Times New Roman"/>
          <w:b/>
          <w:i w:val="0"/>
          <w:sz w:val="28"/>
          <w:szCs w:val="28"/>
        </w:rPr>
        <w:t>Financing Plan</w:t>
      </w:r>
      <w:bookmarkEnd w:id="31"/>
      <w:bookmarkEnd w:id="32"/>
      <w:bookmarkEnd w:id="33"/>
      <w:bookmarkEnd w:id="34"/>
    </w:p>
    <w:p w:rsidR="001D1FD1" w:rsidRPr="004012CD" w:rsidRDefault="001D1FD1" w:rsidP="000F3DEF">
      <w:pPr>
        <w:numPr>
          <w:ilvl w:val="1"/>
          <w:numId w:val="8"/>
        </w:numPr>
        <w:spacing w:after="0" w:line="360" w:lineRule="auto"/>
        <w:contextualSpacing/>
        <w:jc w:val="both"/>
        <w:rPr>
          <w:rFonts w:ascii="Times New Roman" w:hAnsi="Times New Roman"/>
          <w:b/>
          <w:color w:val="7030A0"/>
        </w:rPr>
      </w:pPr>
      <w:r w:rsidRPr="004012CD">
        <w:rPr>
          <w:rFonts w:ascii="Times New Roman" w:hAnsi="Times New Roman"/>
          <w:b/>
          <w:color w:val="7030A0"/>
        </w:rPr>
        <w:t>Financial Status</w:t>
      </w:r>
    </w:p>
    <w:tbl>
      <w:tblPr>
        <w:tblW w:w="9825" w:type="dxa"/>
        <w:tblInd w:w="93" w:type="dxa"/>
        <w:tblLook w:val="04A0" w:firstRow="1" w:lastRow="0" w:firstColumn="1" w:lastColumn="0" w:noHBand="0" w:noVBand="1"/>
      </w:tblPr>
      <w:tblGrid>
        <w:gridCol w:w="1720"/>
        <w:gridCol w:w="2080"/>
        <w:gridCol w:w="1880"/>
        <w:gridCol w:w="2000"/>
        <w:gridCol w:w="2145"/>
      </w:tblGrid>
      <w:tr w:rsidR="001341FE" w:rsidRPr="001341FE" w:rsidTr="001341FE">
        <w:trPr>
          <w:trHeight w:val="315"/>
        </w:trPr>
        <w:tc>
          <w:tcPr>
            <w:tcW w:w="9825" w:type="dxa"/>
            <w:gridSpan w:val="5"/>
            <w:tcBorders>
              <w:top w:val="nil"/>
              <w:left w:val="nil"/>
              <w:bottom w:val="nil"/>
              <w:right w:val="nil"/>
            </w:tcBorders>
            <w:shd w:val="clear" w:color="auto" w:fill="auto"/>
            <w:noWrap/>
            <w:vAlign w:val="center"/>
            <w:hideMark/>
          </w:tcPr>
          <w:p w:rsidR="001341FE" w:rsidRPr="001341FE" w:rsidRDefault="001341FE" w:rsidP="001341FE">
            <w:pPr>
              <w:spacing w:after="0" w:line="240" w:lineRule="auto"/>
              <w:rPr>
                <w:rFonts w:ascii="Times New Roman" w:hAnsi="Times New Roman"/>
                <w:b/>
                <w:bCs/>
                <w:color w:val="7030A0"/>
                <w:lang w:val="en-US"/>
              </w:rPr>
            </w:pPr>
            <w:r w:rsidRPr="001341FE">
              <w:rPr>
                <w:rFonts w:ascii="Times New Roman" w:hAnsi="Times New Roman"/>
                <w:b/>
                <w:bCs/>
                <w:color w:val="7030A0"/>
                <w:lang w:val="en-US"/>
              </w:rPr>
              <w:t>A.</w:t>
            </w:r>
            <w:r w:rsidRPr="001341FE">
              <w:rPr>
                <w:rFonts w:ascii="Times New Roman" w:hAnsi="Times New Roman"/>
                <w:b/>
                <w:bCs/>
                <w:color w:val="7030A0"/>
                <w:sz w:val="14"/>
                <w:szCs w:val="14"/>
                <w:lang w:val="en-US"/>
              </w:rPr>
              <w:t xml:space="preserve">     </w:t>
            </w:r>
            <w:r w:rsidRPr="001341FE">
              <w:rPr>
                <w:rFonts w:ascii="Times New Roman" w:hAnsi="Times New Roman"/>
                <w:b/>
                <w:bCs/>
                <w:color w:val="7030A0"/>
                <w:lang w:val="en-US"/>
              </w:rPr>
              <w:t>Contractual Amount Details</w:t>
            </w:r>
          </w:p>
        </w:tc>
      </w:tr>
      <w:tr w:rsidR="001341FE" w:rsidRPr="001341FE" w:rsidTr="001341FE">
        <w:trPr>
          <w:trHeight w:val="525"/>
        </w:trPr>
        <w:tc>
          <w:tcPr>
            <w:tcW w:w="1720" w:type="dxa"/>
            <w:vMerge w:val="restart"/>
            <w:tcBorders>
              <w:top w:val="double" w:sz="6" w:space="0" w:color="auto"/>
              <w:left w:val="double" w:sz="6" w:space="0" w:color="auto"/>
              <w:bottom w:val="nil"/>
              <w:right w:val="single" w:sz="4" w:space="0" w:color="auto"/>
            </w:tcBorders>
            <w:shd w:val="clear" w:color="auto" w:fill="auto"/>
            <w:vAlign w:val="center"/>
            <w:hideMark/>
          </w:tcPr>
          <w:p w:rsidR="001341FE" w:rsidRPr="001341FE" w:rsidRDefault="001341FE" w:rsidP="001341FE">
            <w:pPr>
              <w:spacing w:after="0" w:line="240" w:lineRule="auto"/>
              <w:jc w:val="center"/>
              <w:rPr>
                <w:rFonts w:ascii="Times New Roman" w:hAnsi="Times New Roman"/>
                <w:b/>
                <w:bCs/>
                <w:color w:val="000000"/>
                <w:sz w:val="20"/>
                <w:szCs w:val="20"/>
                <w:lang w:val="en-US"/>
              </w:rPr>
            </w:pPr>
            <w:r w:rsidRPr="001341FE">
              <w:rPr>
                <w:rFonts w:ascii="Times New Roman" w:hAnsi="Times New Roman"/>
                <w:b/>
                <w:bCs/>
                <w:color w:val="000000"/>
                <w:sz w:val="20"/>
                <w:szCs w:val="20"/>
                <w:lang w:val="en-US"/>
              </w:rPr>
              <w:t xml:space="preserve">Based on the original contract </w:t>
            </w:r>
          </w:p>
        </w:tc>
        <w:tc>
          <w:tcPr>
            <w:tcW w:w="2080" w:type="dxa"/>
            <w:tcBorders>
              <w:top w:val="double" w:sz="6" w:space="0" w:color="auto"/>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rPr>
                <w:rFonts w:ascii="Times New Roman" w:hAnsi="Times New Roman"/>
                <w:b/>
                <w:bCs/>
                <w:color w:val="000000"/>
                <w:sz w:val="20"/>
                <w:szCs w:val="20"/>
                <w:lang w:val="en-US"/>
              </w:rPr>
            </w:pPr>
            <w:r w:rsidRPr="001341FE">
              <w:rPr>
                <w:rFonts w:ascii="Times New Roman" w:hAnsi="Times New Roman"/>
                <w:b/>
                <w:bCs/>
                <w:color w:val="000000"/>
                <w:sz w:val="20"/>
                <w:szCs w:val="20"/>
                <w:lang w:val="en-US"/>
              </w:rPr>
              <w:t xml:space="preserve">Description </w:t>
            </w:r>
          </w:p>
        </w:tc>
        <w:tc>
          <w:tcPr>
            <w:tcW w:w="1880" w:type="dxa"/>
            <w:tcBorders>
              <w:top w:val="double" w:sz="6" w:space="0" w:color="auto"/>
              <w:left w:val="nil"/>
              <w:bottom w:val="single" w:sz="4" w:space="0" w:color="auto"/>
              <w:right w:val="single" w:sz="4" w:space="0" w:color="auto"/>
            </w:tcBorders>
            <w:shd w:val="clear" w:color="auto" w:fill="auto"/>
            <w:vAlign w:val="center"/>
            <w:hideMark/>
          </w:tcPr>
          <w:p w:rsidR="001341FE" w:rsidRPr="001341FE" w:rsidRDefault="001341FE" w:rsidP="001341FE">
            <w:pPr>
              <w:spacing w:after="0" w:line="240" w:lineRule="auto"/>
              <w:rPr>
                <w:rFonts w:ascii="Times New Roman" w:hAnsi="Times New Roman"/>
                <w:b/>
                <w:bCs/>
                <w:color w:val="000000"/>
                <w:sz w:val="20"/>
                <w:szCs w:val="20"/>
                <w:lang w:val="en-US"/>
              </w:rPr>
            </w:pPr>
            <w:r w:rsidRPr="001341FE">
              <w:rPr>
                <w:rFonts w:ascii="Times New Roman" w:hAnsi="Times New Roman"/>
                <w:b/>
                <w:bCs/>
                <w:color w:val="000000"/>
                <w:sz w:val="20"/>
                <w:szCs w:val="20"/>
                <w:lang w:val="en-US"/>
              </w:rPr>
              <w:t xml:space="preserve"> Total Contract amount (Euro) </w:t>
            </w:r>
          </w:p>
        </w:tc>
        <w:tc>
          <w:tcPr>
            <w:tcW w:w="2000" w:type="dxa"/>
            <w:tcBorders>
              <w:top w:val="double" w:sz="6" w:space="0" w:color="auto"/>
              <w:left w:val="nil"/>
              <w:bottom w:val="single" w:sz="4" w:space="0" w:color="auto"/>
              <w:right w:val="single" w:sz="4" w:space="0" w:color="auto"/>
            </w:tcBorders>
            <w:shd w:val="clear" w:color="auto" w:fill="auto"/>
            <w:vAlign w:val="center"/>
            <w:hideMark/>
          </w:tcPr>
          <w:p w:rsidR="001341FE" w:rsidRPr="001341FE" w:rsidRDefault="001341FE" w:rsidP="001341FE">
            <w:pPr>
              <w:spacing w:after="0" w:line="240" w:lineRule="auto"/>
              <w:rPr>
                <w:rFonts w:ascii="Times New Roman" w:hAnsi="Times New Roman"/>
                <w:b/>
                <w:bCs/>
                <w:color w:val="000000"/>
                <w:sz w:val="20"/>
                <w:szCs w:val="20"/>
                <w:lang w:val="en-US"/>
              </w:rPr>
            </w:pPr>
            <w:r w:rsidRPr="001341FE">
              <w:rPr>
                <w:rFonts w:ascii="Times New Roman" w:hAnsi="Times New Roman"/>
                <w:b/>
                <w:bCs/>
                <w:color w:val="000000"/>
                <w:sz w:val="20"/>
                <w:szCs w:val="20"/>
                <w:lang w:val="en-US"/>
              </w:rPr>
              <w:t>Foreign Portion (Euro)</w:t>
            </w:r>
          </w:p>
        </w:tc>
        <w:tc>
          <w:tcPr>
            <w:tcW w:w="2145" w:type="dxa"/>
            <w:tcBorders>
              <w:top w:val="double" w:sz="6" w:space="0" w:color="auto"/>
              <w:left w:val="nil"/>
              <w:bottom w:val="single" w:sz="4" w:space="0" w:color="auto"/>
              <w:right w:val="double" w:sz="6" w:space="0" w:color="auto"/>
            </w:tcBorders>
            <w:shd w:val="clear" w:color="auto" w:fill="auto"/>
            <w:noWrap/>
            <w:vAlign w:val="center"/>
            <w:hideMark/>
          </w:tcPr>
          <w:p w:rsidR="001341FE" w:rsidRPr="001341FE" w:rsidRDefault="001341FE" w:rsidP="001341FE">
            <w:pPr>
              <w:spacing w:after="0" w:line="240" w:lineRule="auto"/>
              <w:rPr>
                <w:rFonts w:ascii="Times New Roman" w:hAnsi="Times New Roman"/>
                <w:b/>
                <w:bCs/>
                <w:color w:val="000000"/>
                <w:sz w:val="20"/>
                <w:szCs w:val="20"/>
                <w:lang w:val="en-US"/>
              </w:rPr>
            </w:pPr>
            <w:r w:rsidRPr="001341FE">
              <w:rPr>
                <w:rFonts w:ascii="Times New Roman" w:hAnsi="Times New Roman"/>
                <w:b/>
                <w:bCs/>
                <w:color w:val="000000"/>
                <w:sz w:val="20"/>
                <w:szCs w:val="20"/>
                <w:lang w:val="en-US"/>
              </w:rPr>
              <w:t xml:space="preserve"> Local Portion (Birr) </w:t>
            </w:r>
          </w:p>
        </w:tc>
      </w:tr>
      <w:tr w:rsidR="001341FE" w:rsidRPr="001341FE" w:rsidTr="001341FE">
        <w:trPr>
          <w:trHeight w:val="315"/>
        </w:trPr>
        <w:tc>
          <w:tcPr>
            <w:tcW w:w="1720" w:type="dxa"/>
            <w:vMerge/>
            <w:tcBorders>
              <w:top w:val="double" w:sz="6" w:space="0" w:color="auto"/>
              <w:left w:val="double" w:sz="6" w:space="0" w:color="auto"/>
              <w:bottom w:val="nil"/>
              <w:right w:val="single" w:sz="4" w:space="0" w:color="auto"/>
            </w:tcBorders>
            <w:vAlign w:val="center"/>
            <w:hideMark/>
          </w:tcPr>
          <w:p w:rsidR="001341FE" w:rsidRPr="001341FE" w:rsidRDefault="001341FE" w:rsidP="001341FE">
            <w:pPr>
              <w:spacing w:after="0" w:line="240" w:lineRule="auto"/>
              <w:rPr>
                <w:rFonts w:ascii="Times New Roman" w:hAnsi="Times New Roman"/>
                <w:b/>
                <w:bCs/>
                <w:color w:val="000000"/>
                <w:sz w:val="20"/>
                <w:szCs w:val="20"/>
                <w:lang w:val="en-US"/>
              </w:rPr>
            </w:pPr>
          </w:p>
        </w:tc>
        <w:tc>
          <w:tcPr>
            <w:tcW w:w="20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rPr>
                <w:rFonts w:ascii="Times New Roman" w:hAnsi="Times New Roman"/>
                <w:color w:val="000000"/>
                <w:sz w:val="20"/>
                <w:szCs w:val="20"/>
                <w:lang w:val="en-US"/>
              </w:rPr>
            </w:pPr>
            <w:r w:rsidRPr="001341FE">
              <w:rPr>
                <w:rFonts w:ascii="Times New Roman" w:hAnsi="Times New Roman"/>
                <w:color w:val="000000"/>
                <w:sz w:val="20"/>
                <w:szCs w:val="20"/>
                <w:lang w:val="en-US"/>
              </w:rPr>
              <w:t>Civil work</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sz w:val="20"/>
                <w:szCs w:val="20"/>
                <w:lang w:val="en-US"/>
              </w:rPr>
            </w:pPr>
            <w:r w:rsidRPr="001341FE">
              <w:rPr>
                <w:rFonts w:ascii="Times New Roman" w:hAnsi="Times New Roman"/>
                <w:color w:val="000000"/>
                <w:sz w:val="20"/>
                <w:szCs w:val="20"/>
                <w:lang w:val="en-US"/>
              </w:rPr>
              <w:t>2,013,127,751.00</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sz w:val="20"/>
                <w:szCs w:val="20"/>
                <w:lang w:val="en-US"/>
              </w:rPr>
            </w:pPr>
            <w:r w:rsidRPr="001341FE">
              <w:rPr>
                <w:rFonts w:ascii="Times New Roman" w:hAnsi="Times New Roman"/>
                <w:color w:val="000000"/>
                <w:sz w:val="20"/>
                <w:szCs w:val="20"/>
                <w:lang w:val="en-US"/>
              </w:rPr>
              <w:t>1,207,876,650.60</w:t>
            </w:r>
          </w:p>
        </w:tc>
        <w:tc>
          <w:tcPr>
            <w:tcW w:w="2145" w:type="dxa"/>
            <w:tcBorders>
              <w:top w:val="nil"/>
              <w:left w:val="nil"/>
              <w:bottom w:val="single" w:sz="4"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sz w:val="20"/>
                <w:szCs w:val="20"/>
                <w:lang w:val="en-US"/>
              </w:rPr>
            </w:pPr>
            <w:r w:rsidRPr="001341FE">
              <w:rPr>
                <w:rFonts w:ascii="Times New Roman" w:hAnsi="Times New Roman"/>
                <w:color w:val="000000"/>
                <w:sz w:val="20"/>
                <w:szCs w:val="20"/>
                <w:lang w:val="en-US"/>
              </w:rPr>
              <w:t>18,952,228,848.79</w:t>
            </w:r>
          </w:p>
        </w:tc>
      </w:tr>
      <w:tr w:rsidR="001341FE" w:rsidRPr="001341FE" w:rsidTr="001341FE">
        <w:trPr>
          <w:trHeight w:val="300"/>
        </w:trPr>
        <w:tc>
          <w:tcPr>
            <w:tcW w:w="1720" w:type="dxa"/>
            <w:vMerge/>
            <w:tcBorders>
              <w:top w:val="double" w:sz="6" w:space="0" w:color="auto"/>
              <w:left w:val="double" w:sz="6" w:space="0" w:color="auto"/>
              <w:bottom w:val="nil"/>
              <w:right w:val="single" w:sz="4" w:space="0" w:color="auto"/>
            </w:tcBorders>
            <w:vAlign w:val="center"/>
            <w:hideMark/>
          </w:tcPr>
          <w:p w:rsidR="001341FE" w:rsidRPr="001341FE" w:rsidRDefault="001341FE" w:rsidP="001341FE">
            <w:pPr>
              <w:spacing w:after="0" w:line="240" w:lineRule="auto"/>
              <w:rPr>
                <w:rFonts w:ascii="Times New Roman" w:hAnsi="Times New Roman"/>
                <w:b/>
                <w:bCs/>
                <w:color w:val="000000"/>
                <w:sz w:val="20"/>
                <w:szCs w:val="20"/>
                <w:lang w:val="en-US"/>
              </w:rPr>
            </w:pPr>
          </w:p>
        </w:tc>
        <w:tc>
          <w:tcPr>
            <w:tcW w:w="20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rPr>
                <w:rFonts w:ascii="Times New Roman" w:hAnsi="Times New Roman"/>
                <w:color w:val="000000"/>
                <w:sz w:val="20"/>
                <w:szCs w:val="20"/>
                <w:lang w:val="en-US"/>
              </w:rPr>
            </w:pPr>
            <w:r w:rsidRPr="001341FE">
              <w:rPr>
                <w:rFonts w:ascii="Times New Roman" w:hAnsi="Times New Roman"/>
                <w:color w:val="000000"/>
                <w:sz w:val="20"/>
                <w:szCs w:val="20"/>
                <w:lang w:val="en-US"/>
              </w:rPr>
              <w:t xml:space="preserve">HW &amp; HSS Work </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sz w:val="20"/>
                <w:szCs w:val="20"/>
                <w:lang w:val="en-US"/>
              </w:rPr>
            </w:pPr>
            <w:r w:rsidRPr="001341FE">
              <w:rPr>
                <w:rFonts w:ascii="Times New Roman" w:hAnsi="Times New Roman"/>
                <w:color w:val="000000"/>
                <w:sz w:val="20"/>
                <w:szCs w:val="20"/>
                <w:lang w:val="en-US"/>
              </w:rPr>
              <w:t>150,834,068.00</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sz w:val="20"/>
                <w:szCs w:val="20"/>
                <w:lang w:val="en-US"/>
              </w:rPr>
            </w:pPr>
            <w:r w:rsidRPr="001341FE">
              <w:rPr>
                <w:rFonts w:ascii="Times New Roman" w:hAnsi="Times New Roman"/>
                <w:color w:val="000000"/>
                <w:sz w:val="20"/>
                <w:szCs w:val="20"/>
                <w:lang w:val="en-US"/>
              </w:rPr>
              <w:t>120,667,254.40</w:t>
            </w:r>
          </w:p>
        </w:tc>
        <w:tc>
          <w:tcPr>
            <w:tcW w:w="2145" w:type="dxa"/>
            <w:tcBorders>
              <w:top w:val="nil"/>
              <w:left w:val="nil"/>
              <w:bottom w:val="single" w:sz="4"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sz w:val="20"/>
                <w:szCs w:val="20"/>
                <w:lang w:val="en-US"/>
              </w:rPr>
            </w:pPr>
            <w:r w:rsidRPr="001341FE">
              <w:rPr>
                <w:rFonts w:ascii="Times New Roman" w:hAnsi="Times New Roman"/>
                <w:color w:val="000000"/>
                <w:sz w:val="20"/>
                <w:szCs w:val="20"/>
                <w:lang w:val="en-US"/>
              </w:rPr>
              <w:t>710,000,091.53</w:t>
            </w:r>
          </w:p>
        </w:tc>
      </w:tr>
      <w:tr w:rsidR="001341FE" w:rsidRPr="001341FE" w:rsidTr="001341FE">
        <w:trPr>
          <w:trHeight w:val="300"/>
        </w:trPr>
        <w:tc>
          <w:tcPr>
            <w:tcW w:w="1720" w:type="dxa"/>
            <w:vMerge/>
            <w:tcBorders>
              <w:top w:val="double" w:sz="6" w:space="0" w:color="auto"/>
              <w:left w:val="double" w:sz="6" w:space="0" w:color="auto"/>
              <w:bottom w:val="nil"/>
              <w:right w:val="single" w:sz="4" w:space="0" w:color="auto"/>
            </w:tcBorders>
            <w:vAlign w:val="center"/>
            <w:hideMark/>
          </w:tcPr>
          <w:p w:rsidR="001341FE" w:rsidRPr="001341FE" w:rsidRDefault="001341FE" w:rsidP="001341FE">
            <w:pPr>
              <w:spacing w:after="0" w:line="240" w:lineRule="auto"/>
              <w:rPr>
                <w:rFonts w:ascii="Times New Roman" w:hAnsi="Times New Roman"/>
                <w:b/>
                <w:bCs/>
                <w:color w:val="000000"/>
                <w:sz w:val="20"/>
                <w:szCs w:val="20"/>
                <w:lang w:val="en-US"/>
              </w:rPr>
            </w:pPr>
          </w:p>
        </w:tc>
        <w:tc>
          <w:tcPr>
            <w:tcW w:w="20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rPr>
                <w:rFonts w:ascii="Times New Roman" w:hAnsi="Times New Roman"/>
                <w:color w:val="000000"/>
                <w:sz w:val="20"/>
                <w:szCs w:val="20"/>
                <w:lang w:val="en-US"/>
              </w:rPr>
            </w:pPr>
            <w:r w:rsidRPr="001341FE">
              <w:rPr>
                <w:rFonts w:ascii="Times New Roman" w:hAnsi="Times New Roman"/>
                <w:color w:val="000000"/>
                <w:sz w:val="20"/>
                <w:szCs w:val="20"/>
                <w:lang w:val="en-US"/>
              </w:rPr>
              <w:t>EM work</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sz w:val="20"/>
                <w:szCs w:val="20"/>
                <w:lang w:val="en-US"/>
              </w:rPr>
            </w:pPr>
            <w:r w:rsidRPr="001341FE">
              <w:rPr>
                <w:rFonts w:ascii="Times New Roman" w:hAnsi="Times New Roman"/>
                <w:color w:val="000000"/>
                <w:sz w:val="20"/>
                <w:szCs w:val="20"/>
                <w:lang w:val="en-US"/>
              </w:rPr>
              <w:t>361,092,701.00</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sz w:val="20"/>
                <w:szCs w:val="20"/>
                <w:lang w:val="en-US"/>
              </w:rPr>
            </w:pPr>
            <w:r w:rsidRPr="001341FE">
              <w:rPr>
                <w:rFonts w:ascii="Times New Roman" w:hAnsi="Times New Roman"/>
                <w:color w:val="000000"/>
                <w:sz w:val="20"/>
                <w:szCs w:val="20"/>
                <w:lang w:val="en-US"/>
              </w:rPr>
              <w:t>306,928,795.85</w:t>
            </w:r>
          </w:p>
        </w:tc>
        <w:tc>
          <w:tcPr>
            <w:tcW w:w="2145" w:type="dxa"/>
            <w:tcBorders>
              <w:top w:val="nil"/>
              <w:left w:val="nil"/>
              <w:bottom w:val="single" w:sz="4"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sz w:val="20"/>
                <w:szCs w:val="20"/>
                <w:lang w:val="en-US"/>
              </w:rPr>
            </w:pPr>
            <w:r w:rsidRPr="001341FE">
              <w:rPr>
                <w:rFonts w:ascii="Times New Roman" w:hAnsi="Times New Roman"/>
                <w:color w:val="000000"/>
                <w:sz w:val="20"/>
                <w:szCs w:val="20"/>
                <w:lang w:val="en-US"/>
              </w:rPr>
              <w:t>1,274,790,838.83</w:t>
            </w:r>
          </w:p>
        </w:tc>
      </w:tr>
      <w:tr w:rsidR="001341FE" w:rsidRPr="001341FE" w:rsidTr="001341FE">
        <w:trPr>
          <w:trHeight w:val="300"/>
        </w:trPr>
        <w:tc>
          <w:tcPr>
            <w:tcW w:w="1720" w:type="dxa"/>
            <w:vMerge/>
            <w:tcBorders>
              <w:top w:val="double" w:sz="6" w:space="0" w:color="auto"/>
              <w:left w:val="double" w:sz="6" w:space="0" w:color="auto"/>
              <w:bottom w:val="nil"/>
              <w:right w:val="single" w:sz="4" w:space="0" w:color="auto"/>
            </w:tcBorders>
            <w:vAlign w:val="center"/>
            <w:hideMark/>
          </w:tcPr>
          <w:p w:rsidR="001341FE" w:rsidRPr="001341FE" w:rsidRDefault="001341FE" w:rsidP="001341FE">
            <w:pPr>
              <w:spacing w:after="0" w:line="240" w:lineRule="auto"/>
              <w:rPr>
                <w:rFonts w:ascii="Times New Roman" w:hAnsi="Times New Roman"/>
                <w:b/>
                <w:bCs/>
                <w:color w:val="000000"/>
                <w:sz w:val="20"/>
                <w:szCs w:val="20"/>
                <w:lang w:val="en-US"/>
              </w:rPr>
            </w:pPr>
          </w:p>
        </w:tc>
        <w:tc>
          <w:tcPr>
            <w:tcW w:w="20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rPr>
                <w:rFonts w:ascii="Times New Roman" w:hAnsi="Times New Roman"/>
                <w:b/>
                <w:bCs/>
                <w:color w:val="000000"/>
                <w:sz w:val="20"/>
                <w:szCs w:val="20"/>
                <w:lang w:val="en-US"/>
              </w:rPr>
            </w:pPr>
            <w:r w:rsidRPr="001341FE">
              <w:rPr>
                <w:rFonts w:ascii="Times New Roman" w:hAnsi="Times New Roman"/>
                <w:b/>
                <w:bCs/>
                <w:color w:val="000000"/>
                <w:sz w:val="20"/>
                <w:szCs w:val="20"/>
                <w:lang w:val="en-US"/>
              </w:rPr>
              <w:t xml:space="preserve">Total </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sz w:val="20"/>
                <w:szCs w:val="20"/>
                <w:lang w:val="en-US"/>
              </w:rPr>
            </w:pPr>
            <w:r w:rsidRPr="001341FE">
              <w:rPr>
                <w:rFonts w:ascii="Times New Roman" w:hAnsi="Times New Roman"/>
                <w:b/>
                <w:bCs/>
                <w:i/>
                <w:iCs/>
                <w:color w:val="000000"/>
                <w:sz w:val="20"/>
                <w:szCs w:val="20"/>
                <w:lang w:val="en-US"/>
              </w:rPr>
              <w:t>2,525,054,520.00</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sz w:val="20"/>
                <w:szCs w:val="20"/>
                <w:lang w:val="en-US"/>
              </w:rPr>
            </w:pPr>
            <w:r w:rsidRPr="001341FE">
              <w:rPr>
                <w:rFonts w:ascii="Times New Roman" w:hAnsi="Times New Roman"/>
                <w:b/>
                <w:bCs/>
                <w:i/>
                <w:iCs/>
                <w:color w:val="000000"/>
                <w:sz w:val="20"/>
                <w:szCs w:val="20"/>
                <w:lang w:val="en-US"/>
              </w:rPr>
              <w:t>1,635,472,700.85</w:t>
            </w:r>
          </w:p>
        </w:tc>
        <w:tc>
          <w:tcPr>
            <w:tcW w:w="2145" w:type="dxa"/>
            <w:tcBorders>
              <w:top w:val="nil"/>
              <w:left w:val="nil"/>
              <w:bottom w:val="single" w:sz="4"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sz w:val="20"/>
                <w:szCs w:val="20"/>
                <w:lang w:val="en-US"/>
              </w:rPr>
            </w:pPr>
            <w:r w:rsidRPr="001341FE">
              <w:rPr>
                <w:rFonts w:ascii="Times New Roman" w:hAnsi="Times New Roman"/>
                <w:b/>
                <w:bCs/>
                <w:i/>
                <w:iCs/>
                <w:color w:val="000000"/>
                <w:sz w:val="20"/>
                <w:szCs w:val="20"/>
                <w:lang w:val="en-US"/>
              </w:rPr>
              <w:t>20,937,019,779.15</w:t>
            </w:r>
          </w:p>
        </w:tc>
      </w:tr>
      <w:tr w:rsidR="001341FE" w:rsidRPr="001341FE" w:rsidTr="001341FE">
        <w:trPr>
          <w:trHeight w:val="315"/>
        </w:trPr>
        <w:tc>
          <w:tcPr>
            <w:tcW w:w="5680" w:type="dxa"/>
            <w:gridSpan w:val="3"/>
            <w:tcBorders>
              <w:top w:val="nil"/>
              <w:left w:val="double" w:sz="6" w:space="0" w:color="auto"/>
              <w:bottom w:val="double" w:sz="6" w:space="0" w:color="auto"/>
              <w:right w:val="single" w:sz="4" w:space="0" w:color="000000"/>
            </w:tcBorders>
            <w:shd w:val="clear" w:color="auto" w:fill="auto"/>
            <w:noWrap/>
            <w:vAlign w:val="center"/>
            <w:hideMark/>
          </w:tcPr>
          <w:p w:rsidR="001341FE" w:rsidRPr="001341FE" w:rsidRDefault="001341FE" w:rsidP="001341FE">
            <w:pPr>
              <w:spacing w:after="0" w:line="240" w:lineRule="auto"/>
              <w:rPr>
                <w:rFonts w:ascii="Times New Roman" w:hAnsi="Times New Roman"/>
                <w:b/>
                <w:bCs/>
                <w:color w:val="000000"/>
                <w:sz w:val="20"/>
                <w:szCs w:val="20"/>
                <w:lang w:val="en-US"/>
              </w:rPr>
            </w:pPr>
            <w:r w:rsidRPr="001341FE">
              <w:rPr>
                <w:rFonts w:ascii="Times New Roman" w:hAnsi="Times New Roman"/>
                <w:b/>
                <w:bCs/>
                <w:color w:val="000000"/>
                <w:sz w:val="20"/>
                <w:szCs w:val="20"/>
                <w:lang w:val="en-US"/>
              </w:rPr>
              <w:t>Amount after optimization (Less 105M Euro)</w:t>
            </w:r>
          </w:p>
        </w:tc>
        <w:tc>
          <w:tcPr>
            <w:tcW w:w="2000" w:type="dxa"/>
            <w:tcBorders>
              <w:top w:val="nil"/>
              <w:left w:val="nil"/>
              <w:bottom w:val="double" w:sz="6"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sz w:val="20"/>
                <w:szCs w:val="20"/>
                <w:lang w:val="en-US"/>
              </w:rPr>
            </w:pPr>
            <w:r w:rsidRPr="001341FE">
              <w:rPr>
                <w:rFonts w:ascii="Times New Roman" w:hAnsi="Times New Roman"/>
                <w:b/>
                <w:bCs/>
                <w:i/>
                <w:iCs/>
                <w:color w:val="000000"/>
                <w:sz w:val="20"/>
                <w:szCs w:val="20"/>
                <w:lang w:val="en-US"/>
              </w:rPr>
              <w:t>1,530,472,700.85</w:t>
            </w:r>
          </w:p>
        </w:tc>
        <w:tc>
          <w:tcPr>
            <w:tcW w:w="2145" w:type="dxa"/>
            <w:tcBorders>
              <w:top w:val="nil"/>
              <w:left w:val="nil"/>
              <w:bottom w:val="double" w:sz="6"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sz w:val="20"/>
                <w:szCs w:val="20"/>
                <w:lang w:val="en-US"/>
              </w:rPr>
            </w:pPr>
            <w:r w:rsidRPr="001341FE">
              <w:rPr>
                <w:rFonts w:ascii="Times New Roman" w:hAnsi="Times New Roman"/>
                <w:b/>
                <w:bCs/>
                <w:i/>
                <w:iCs/>
                <w:color w:val="000000"/>
                <w:sz w:val="20"/>
                <w:szCs w:val="20"/>
                <w:lang w:val="en-US"/>
              </w:rPr>
              <w:t>20,937,019,779.15</w:t>
            </w:r>
          </w:p>
        </w:tc>
      </w:tr>
      <w:tr w:rsidR="001341FE" w:rsidRPr="001341FE" w:rsidTr="001341FE">
        <w:trPr>
          <w:trHeight w:val="315"/>
        </w:trPr>
        <w:tc>
          <w:tcPr>
            <w:tcW w:w="1720" w:type="dxa"/>
            <w:tcBorders>
              <w:top w:val="nil"/>
              <w:left w:val="nil"/>
              <w:bottom w:val="nil"/>
              <w:right w:val="nil"/>
            </w:tcBorders>
            <w:shd w:val="clear" w:color="auto" w:fill="auto"/>
            <w:noWrap/>
            <w:vAlign w:val="bottom"/>
            <w:hideMark/>
          </w:tcPr>
          <w:p w:rsidR="001341FE" w:rsidRPr="001341FE" w:rsidRDefault="001341FE" w:rsidP="001341FE">
            <w:pPr>
              <w:spacing w:after="0" w:line="240" w:lineRule="auto"/>
              <w:rPr>
                <w:rFonts w:cs="Calibri"/>
                <w:color w:val="000000"/>
                <w:lang w:val="en-US"/>
              </w:rPr>
            </w:pPr>
          </w:p>
        </w:tc>
        <w:tc>
          <w:tcPr>
            <w:tcW w:w="2080" w:type="dxa"/>
            <w:tcBorders>
              <w:top w:val="nil"/>
              <w:left w:val="nil"/>
              <w:bottom w:val="nil"/>
              <w:right w:val="nil"/>
            </w:tcBorders>
            <w:shd w:val="clear" w:color="auto" w:fill="auto"/>
            <w:noWrap/>
            <w:vAlign w:val="bottom"/>
            <w:hideMark/>
          </w:tcPr>
          <w:p w:rsidR="001341FE" w:rsidRPr="001341FE" w:rsidRDefault="001341FE" w:rsidP="001341FE">
            <w:pPr>
              <w:spacing w:after="0" w:line="240" w:lineRule="auto"/>
              <w:rPr>
                <w:rFonts w:cs="Calibri"/>
                <w:color w:val="000000"/>
                <w:lang w:val="en-US"/>
              </w:rPr>
            </w:pPr>
          </w:p>
        </w:tc>
        <w:tc>
          <w:tcPr>
            <w:tcW w:w="1880" w:type="dxa"/>
            <w:tcBorders>
              <w:top w:val="nil"/>
              <w:left w:val="nil"/>
              <w:bottom w:val="nil"/>
              <w:right w:val="nil"/>
            </w:tcBorders>
            <w:shd w:val="clear" w:color="auto" w:fill="auto"/>
            <w:noWrap/>
            <w:vAlign w:val="bottom"/>
            <w:hideMark/>
          </w:tcPr>
          <w:p w:rsidR="001341FE" w:rsidRPr="001341FE" w:rsidRDefault="001341FE" w:rsidP="001341FE">
            <w:pPr>
              <w:spacing w:after="0" w:line="240" w:lineRule="auto"/>
              <w:rPr>
                <w:rFonts w:cs="Calibri"/>
                <w:color w:val="000000"/>
                <w:lang w:val="en-US"/>
              </w:rPr>
            </w:pPr>
          </w:p>
        </w:tc>
        <w:tc>
          <w:tcPr>
            <w:tcW w:w="2000" w:type="dxa"/>
            <w:tcBorders>
              <w:top w:val="nil"/>
              <w:left w:val="nil"/>
              <w:bottom w:val="nil"/>
              <w:right w:val="nil"/>
            </w:tcBorders>
            <w:shd w:val="clear" w:color="auto" w:fill="auto"/>
            <w:noWrap/>
            <w:vAlign w:val="bottom"/>
            <w:hideMark/>
          </w:tcPr>
          <w:p w:rsidR="001341FE" w:rsidRPr="001341FE" w:rsidRDefault="001341FE" w:rsidP="001341FE">
            <w:pPr>
              <w:spacing w:after="0" w:line="240" w:lineRule="auto"/>
              <w:rPr>
                <w:rFonts w:cs="Calibri"/>
                <w:color w:val="000000"/>
                <w:lang w:val="en-US"/>
              </w:rPr>
            </w:pPr>
          </w:p>
        </w:tc>
        <w:tc>
          <w:tcPr>
            <w:tcW w:w="2145" w:type="dxa"/>
            <w:tcBorders>
              <w:top w:val="nil"/>
              <w:left w:val="nil"/>
              <w:bottom w:val="nil"/>
              <w:right w:val="nil"/>
            </w:tcBorders>
            <w:shd w:val="clear" w:color="auto" w:fill="auto"/>
            <w:noWrap/>
            <w:vAlign w:val="bottom"/>
            <w:hideMark/>
          </w:tcPr>
          <w:p w:rsidR="001341FE" w:rsidRPr="001341FE" w:rsidRDefault="001341FE" w:rsidP="001341FE">
            <w:pPr>
              <w:spacing w:after="0" w:line="240" w:lineRule="auto"/>
              <w:rPr>
                <w:rFonts w:cs="Calibri"/>
                <w:color w:val="000000"/>
                <w:lang w:val="en-US"/>
              </w:rPr>
            </w:pPr>
          </w:p>
        </w:tc>
      </w:tr>
      <w:tr w:rsidR="001341FE" w:rsidRPr="001341FE" w:rsidTr="001341FE">
        <w:trPr>
          <w:trHeight w:val="315"/>
        </w:trPr>
        <w:tc>
          <w:tcPr>
            <w:tcW w:w="7680" w:type="dxa"/>
            <w:gridSpan w:val="4"/>
            <w:tcBorders>
              <w:top w:val="nil"/>
              <w:left w:val="nil"/>
              <w:bottom w:val="nil"/>
              <w:right w:val="nil"/>
            </w:tcBorders>
            <w:shd w:val="clear" w:color="auto" w:fill="auto"/>
            <w:noWrap/>
            <w:vAlign w:val="center"/>
            <w:hideMark/>
          </w:tcPr>
          <w:p w:rsidR="001341FE" w:rsidRPr="001341FE" w:rsidRDefault="001341FE" w:rsidP="001341FE">
            <w:pPr>
              <w:spacing w:after="0" w:line="240" w:lineRule="auto"/>
              <w:jc w:val="both"/>
              <w:rPr>
                <w:rFonts w:ascii="Times New Roman" w:hAnsi="Times New Roman"/>
                <w:b/>
                <w:bCs/>
                <w:color w:val="000000"/>
                <w:sz w:val="20"/>
                <w:szCs w:val="20"/>
                <w:lang w:val="en-US"/>
              </w:rPr>
            </w:pPr>
            <w:r w:rsidRPr="001341FE">
              <w:rPr>
                <w:rFonts w:ascii="Times New Roman" w:hAnsi="Times New Roman"/>
                <w:b/>
                <w:bCs/>
                <w:color w:val="000000"/>
                <w:sz w:val="20"/>
                <w:szCs w:val="20"/>
              </w:rPr>
              <w:t>B. Current Financial Status</w:t>
            </w:r>
            <w:r w:rsidRPr="001341FE">
              <w:rPr>
                <w:rFonts w:ascii="Times New Roman" w:hAnsi="Times New Roman"/>
                <w:b/>
                <w:bCs/>
                <w:i/>
                <w:iCs/>
                <w:color w:val="000000"/>
                <w:sz w:val="20"/>
                <w:szCs w:val="20"/>
              </w:rPr>
              <w:t xml:space="preserve"> </w:t>
            </w:r>
          </w:p>
        </w:tc>
        <w:tc>
          <w:tcPr>
            <w:tcW w:w="2145" w:type="dxa"/>
            <w:tcBorders>
              <w:top w:val="nil"/>
              <w:left w:val="nil"/>
              <w:bottom w:val="nil"/>
              <w:right w:val="nil"/>
            </w:tcBorders>
            <w:shd w:val="clear" w:color="auto" w:fill="auto"/>
            <w:noWrap/>
            <w:vAlign w:val="bottom"/>
            <w:hideMark/>
          </w:tcPr>
          <w:p w:rsidR="001341FE" w:rsidRPr="001341FE" w:rsidRDefault="001341FE" w:rsidP="001341FE">
            <w:pPr>
              <w:spacing w:after="0" w:line="240" w:lineRule="auto"/>
              <w:rPr>
                <w:rFonts w:cs="Calibri"/>
                <w:color w:val="000000"/>
                <w:lang w:val="en-US"/>
              </w:rPr>
            </w:pPr>
          </w:p>
        </w:tc>
      </w:tr>
      <w:tr w:rsidR="001341FE" w:rsidRPr="001341FE" w:rsidTr="001341FE">
        <w:trPr>
          <w:trHeight w:val="315"/>
        </w:trPr>
        <w:tc>
          <w:tcPr>
            <w:tcW w:w="17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color w:val="000000"/>
                <w:lang w:val="en-US"/>
              </w:rPr>
            </w:pPr>
            <w:r w:rsidRPr="001341FE">
              <w:rPr>
                <w:rFonts w:ascii="Times New Roman" w:hAnsi="Times New Roman"/>
                <w:b/>
                <w:bCs/>
                <w:color w:val="000000"/>
              </w:rPr>
              <w:t>Description</w:t>
            </w:r>
          </w:p>
        </w:tc>
        <w:tc>
          <w:tcPr>
            <w:tcW w:w="208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color w:val="000000"/>
                <w:lang w:val="en-US"/>
              </w:rPr>
            </w:pPr>
            <w:r w:rsidRPr="001341FE">
              <w:rPr>
                <w:rFonts w:ascii="Times New Roman" w:hAnsi="Times New Roman"/>
                <w:b/>
                <w:bCs/>
                <w:color w:val="000000"/>
              </w:rPr>
              <w:t>Type of payment</w:t>
            </w:r>
          </w:p>
        </w:tc>
        <w:tc>
          <w:tcPr>
            <w:tcW w:w="1880" w:type="dxa"/>
            <w:tcBorders>
              <w:top w:val="double" w:sz="6" w:space="0" w:color="auto"/>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color w:val="000000"/>
                <w:lang w:val="en-US"/>
              </w:rPr>
            </w:pPr>
            <w:r w:rsidRPr="001341FE">
              <w:rPr>
                <w:rFonts w:ascii="Times New Roman" w:hAnsi="Times New Roman"/>
                <w:b/>
                <w:bCs/>
                <w:color w:val="000000"/>
              </w:rPr>
              <w:t>Euro</w:t>
            </w:r>
          </w:p>
        </w:tc>
        <w:tc>
          <w:tcPr>
            <w:tcW w:w="2000" w:type="dxa"/>
            <w:tcBorders>
              <w:top w:val="double" w:sz="6" w:space="0" w:color="auto"/>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color w:val="000000"/>
                <w:lang w:val="en-US"/>
              </w:rPr>
            </w:pPr>
            <w:r w:rsidRPr="001341FE">
              <w:rPr>
                <w:rFonts w:ascii="Times New Roman" w:hAnsi="Times New Roman"/>
                <w:b/>
                <w:bCs/>
                <w:color w:val="000000"/>
              </w:rPr>
              <w:t>ETB</w:t>
            </w:r>
          </w:p>
        </w:tc>
        <w:tc>
          <w:tcPr>
            <w:tcW w:w="2145" w:type="dxa"/>
            <w:tcBorders>
              <w:top w:val="double" w:sz="6" w:space="0" w:color="auto"/>
              <w:left w:val="nil"/>
              <w:bottom w:val="single" w:sz="4"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color w:val="000000"/>
                <w:lang w:val="en-US"/>
              </w:rPr>
            </w:pPr>
            <w:r w:rsidRPr="001341FE">
              <w:rPr>
                <w:rFonts w:ascii="Times New Roman" w:hAnsi="Times New Roman"/>
                <w:b/>
                <w:bCs/>
                <w:color w:val="000000"/>
                <w:lang w:val="en-US"/>
              </w:rPr>
              <w:t>Remark</w:t>
            </w:r>
          </w:p>
        </w:tc>
      </w:tr>
      <w:tr w:rsidR="001341FE" w:rsidRPr="001341FE" w:rsidTr="001341FE">
        <w:trPr>
          <w:trHeight w:val="735"/>
        </w:trPr>
        <w:tc>
          <w:tcPr>
            <w:tcW w:w="1720" w:type="dxa"/>
            <w:vMerge w:val="restart"/>
            <w:tcBorders>
              <w:top w:val="nil"/>
              <w:left w:val="double" w:sz="6" w:space="0" w:color="auto"/>
              <w:bottom w:val="single" w:sz="4" w:space="0" w:color="auto"/>
              <w:right w:val="single" w:sz="4" w:space="0" w:color="auto"/>
            </w:tcBorders>
            <w:shd w:val="clear" w:color="auto" w:fill="auto"/>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bCs/>
                <w:color w:val="000000"/>
              </w:rPr>
              <w:t>Certified</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 xml:space="preserve">Interim </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851,933,251.98</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lang w:val="en-US"/>
              </w:rPr>
              <w:t>15,508,578,124.68</w:t>
            </w:r>
          </w:p>
        </w:tc>
        <w:tc>
          <w:tcPr>
            <w:tcW w:w="2145" w:type="dxa"/>
            <w:vMerge w:val="restart"/>
            <w:tcBorders>
              <w:top w:val="nil"/>
              <w:left w:val="single" w:sz="4" w:space="0" w:color="auto"/>
              <w:bottom w:val="single" w:sz="4" w:space="0" w:color="auto"/>
              <w:right w:val="double" w:sz="6" w:space="0" w:color="auto"/>
            </w:tcBorders>
            <w:shd w:val="clear" w:color="auto" w:fill="auto"/>
            <w:vAlign w:val="center"/>
            <w:hideMark/>
          </w:tcPr>
          <w:p w:rsidR="001341FE" w:rsidRPr="001341FE" w:rsidRDefault="001341FE" w:rsidP="00D97574">
            <w:pPr>
              <w:spacing w:after="0" w:line="240" w:lineRule="auto"/>
              <w:jc w:val="both"/>
              <w:rPr>
                <w:rFonts w:ascii="Times New Roman" w:hAnsi="Times New Roman"/>
                <w:color w:val="000000"/>
                <w:lang w:val="en-US"/>
              </w:rPr>
            </w:pPr>
            <w:r w:rsidRPr="001341FE">
              <w:rPr>
                <w:rFonts w:ascii="Times New Roman" w:hAnsi="Times New Roman"/>
                <w:color w:val="000000"/>
                <w:lang w:val="en-US"/>
              </w:rPr>
              <w:t xml:space="preserve">The Interim payment certified of ETB portion includes a price adjustment and other related costs(which is not indicated in the total contract price.  </w:t>
            </w:r>
          </w:p>
        </w:tc>
      </w:tr>
      <w:tr w:rsidR="001341FE" w:rsidRPr="001341FE" w:rsidTr="001341FE">
        <w:trPr>
          <w:trHeight w:val="525"/>
        </w:trPr>
        <w:tc>
          <w:tcPr>
            <w:tcW w:w="1720" w:type="dxa"/>
            <w:vMerge/>
            <w:tcBorders>
              <w:top w:val="nil"/>
              <w:left w:val="double" w:sz="6" w:space="0" w:color="auto"/>
              <w:bottom w:val="single" w:sz="4" w:space="0" w:color="auto"/>
              <w:right w:val="single" w:sz="4" w:space="0" w:color="auto"/>
            </w:tcBorders>
            <w:vAlign w:val="center"/>
            <w:hideMark/>
          </w:tcPr>
          <w:p w:rsidR="001341FE" w:rsidRPr="001341FE" w:rsidRDefault="001341FE" w:rsidP="001341FE">
            <w:pPr>
              <w:spacing w:after="0" w:line="240" w:lineRule="auto"/>
              <w:rPr>
                <w:rFonts w:ascii="Times New Roman" w:hAnsi="Times New Roman"/>
                <w:color w:val="000000"/>
                <w:lang w:val="en-US"/>
              </w:rPr>
            </w:pP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 xml:space="preserve">Advance </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 xml:space="preserve">                         -   </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5,773,823,755.76</w:t>
            </w:r>
          </w:p>
        </w:tc>
        <w:tc>
          <w:tcPr>
            <w:tcW w:w="2145" w:type="dxa"/>
            <w:vMerge/>
            <w:tcBorders>
              <w:top w:val="nil"/>
              <w:left w:val="single" w:sz="4" w:space="0" w:color="auto"/>
              <w:bottom w:val="single" w:sz="4" w:space="0" w:color="auto"/>
              <w:right w:val="double" w:sz="6" w:space="0" w:color="auto"/>
            </w:tcBorders>
            <w:vAlign w:val="center"/>
            <w:hideMark/>
          </w:tcPr>
          <w:p w:rsidR="001341FE" w:rsidRPr="001341FE" w:rsidRDefault="001341FE" w:rsidP="001341FE">
            <w:pPr>
              <w:spacing w:after="0" w:line="240" w:lineRule="auto"/>
              <w:rPr>
                <w:rFonts w:ascii="Times New Roman" w:hAnsi="Times New Roman"/>
                <w:color w:val="000000"/>
                <w:lang w:val="en-US"/>
              </w:rPr>
            </w:pPr>
          </w:p>
        </w:tc>
      </w:tr>
      <w:tr w:rsidR="001341FE" w:rsidRPr="001341FE" w:rsidTr="001341FE">
        <w:trPr>
          <w:trHeight w:val="300"/>
        </w:trPr>
        <w:tc>
          <w:tcPr>
            <w:tcW w:w="1720" w:type="dxa"/>
            <w:vMerge/>
            <w:tcBorders>
              <w:top w:val="nil"/>
              <w:left w:val="double" w:sz="6" w:space="0" w:color="auto"/>
              <w:bottom w:val="single" w:sz="4" w:space="0" w:color="auto"/>
              <w:right w:val="single" w:sz="4" w:space="0" w:color="auto"/>
            </w:tcBorders>
            <w:vAlign w:val="center"/>
            <w:hideMark/>
          </w:tcPr>
          <w:p w:rsidR="001341FE" w:rsidRPr="001341FE" w:rsidRDefault="001341FE" w:rsidP="001341FE">
            <w:pPr>
              <w:spacing w:after="0" w:line="240" w:lineRule="auto"/>
              <w:rPr>
                <w:rFonts w:ascii="Times New Roman" w:hAnsi="Times New Roman"/>
                <w:color w:val="000000"/>
                <w:lang w:val="en-US"/>
              </w:rPr>
            </w:pP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Total amount certified</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lang w:val="en-US"/>
              </w:rPr>
            </w:pPr>
            <w:r w:rsidRPr="001341FE">
              <w:rPr>
                <w:rFonts w:ascii="Times New Roman" w:hAnsi="Times New Roman"/>
                <w:b/>
                <w:bCs/>
                <w:i/>
                <w:iCs/>
                <w:color w:val="000000"/>
              </w:rPr>
              <w:t>851,933,251.98</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lang w:val="en-US"/>
              </w:rPr>
            </w:pPr>
            <w:r w:rsidRPr="001341FE">
              <w:rPr>
                <w:rFonts w:ascii="Times New Roman" w:hAnsi="Times New Roman"/>
                <w:b/>
                <w:bCs/>
                <w:i/>
                <w:iCs/>
                <w:color w:val="000000"/>
              </w:rPr>
              <w:t>21,282,401,880.44</w:t>
            </w:r>
          </w:p>
        </w:tc>
        <w:tc>
          <w:tcPr>
            <w:tcW w:w="2145" w:type="dxa"/>
            <w:vMerge/>
            <w:tcBorders>
              <w:top w:val="nil"/>
              <w:left w:val="single" w:sz="4" w:space="0" w:color="auto"/>
              <w:bottom w:val="single" w:sz="4" w:space="0" w:color="auto"/>
              <w:right w:val="double" w:sz="6" w:space="0" w:color="auto"/>
            </w:tcBorders>
            <w:vAlign w:val="center"/>
            <w:hideMark/>
          </w:tcPr>
          <w:p w:rsidR="001341FE" w:rsidRPr="001341FE" w:rsidRDefault="001341FE" w:rsidP="001341FE">
            <w:pPr>
              <w:spacing w:after="0" w:line="240" w:lineRule="auto"/>
              <w:rPr>
                <w:rFonts w:ascii="Times New Roman" w:hAnsi="Times New Roman"/>
                <w:color w:val="000000"/>
                <w:lang w:val="en-US"/>
              </w:rPr>
            </w:pPr>
          </w:p>
        </w:tc>
      </w:tr>
      <w:tr w:rsidR="001341FE" w:rsidRPr="001341FE" w:rsidTr="001341FE">
        <w:trPr>
          <w:trHeight w:val="300"/>
        </w:trPr>
        <w:tc>
          <w:tcPr>
            <w:tcW w:w="1720" w:type="dxa"/>
            <w:vMerge w:val="restart"/>
            <w:tcBorders>
              <w:top w:val="nil"/>
              <w:left w:val="double" w:sz="6" w:space="0" w:color="auto"/>
              <w:bottom w:val="single" w:sz="4" w:space="0" w:color="auto"/>
              <w:right w:val="single" w:sz="4" w:space="0" w:color="auto"/>
            </w:tcBorders>
            <w:shd w:val="clear" w:color="auto" w:fill="auto"/>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bCs/>
                <w:color w:val="000000"/>
              </w:rPr>
              <w:t>Paid</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 xml:space="preserve">Interim </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767,769,488.94</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15,508,578,124.68</w:t>
            </w:r>
          </w:p>
        </w:tc>
        <w:tc>
          <w:tcPr>
            <w:tcW w:w="2145" w:type="dxa"/>
            <w:tcBorders>
              <w:top w:val="nil"/>
              <w:left w:val="nil"/>
              <w:bottom w:val="single" w:sz="4"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lang w:val="en-US"/>
              </w:rPr>
              <w:t> </w:t>
            </w:r>
          </w:p>
        </w:tc>
      </w:tr>
      <w:tr w:rsidR="001341FE" w:rsidRPr="001341FE" w:rsidTr="001341FE">
        <w:trPr>
          <w:trHeight w:val="300"/>
        </w:trPr>
        <w:tc>
          <w:tcPr>
            <w:tcW w:w="1720" w:type="dxa"/>
            <w:vMerge/>
            <w:tcBorders>
              <w:top w:val="nil"/>
              <w:left w:val="double" w:sz="6" w:space="0" w:color="auto"/>
              <w:bottom w:val="single" w:sz="4" w:space="0" w:color="auto"/>
              <w:right w:val="single" w:sz="4" w:space="0" w:color="auto"/>
            </w:tcBorders>
            <w:vAlign w:val="center"/>
            <w:hideMark/>
          </w:tcPr>
          <w:p w:rsidR="001341FE" w:rsidRPr="001341FE" w:rsidRDefault="001341FE" w:rsidP="001341FE">
            <w:pPr>
              <w:spacing w:after="0" w:line="240" w:lineRule="auto"/>
              <w:rPr>
                <w:rFonts w:ascii="Times New Roman" w:hAnsi="Times New Roman"/>
                <w:color w:val="000000"/>
                <w:lang w:val="en-US"/>
              </w:rPr>
            </w:pP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 xml:space="preserve">Advance </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 xml:space="preserve">                         -   </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5,773,823,755.76</w:t>
            </w:r>
          </w:p>
        </w:tc>
        <w:tc>
          <w:tcPr>
            <w:tcW w:w="2145" w:type="dxa"/>
            <w:tcBorders>
              <w:top w:val="nil"/>
              <w:left w:val="nil"/>
              <w:bottom w:val="single" w:sz="4"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lang w:val="en-US"/>
              </w:rPr>
              <w:t> </w:t>
            </w:r>
          </w:p>
        </w:tc>
      </w:tr>
      <w:tr w:rsidR="001341FE" w:rsidRPr="001341FE" w:rsidTr="001341FE">
        <w:trPr>
          <w:trHeight w:val="300"/>
        </w:trPr>
        <w:tc>
          <w:tcPr>
            <w:tcW w:w="1720" w:type="dxa"/>
            <w:vMerge/>
            <w:tcBorders>
              <w:top w:val="nil"/>
              <w:left w:val="double" w:sz="6" w:space="0" w:color="auto"/>
              <w:bottom w:val="single" w:sz="4" w:space="0" w:color="auto"/>
              <w:right w:val="single" w:sz="4" w:space="0" w:color="auto"/>
            </w:tcBorders>
            <w:vAlign w:val="center"/>
            <w:hideMark/>
          </w:tcPr>
          <w:p w:rsidR="001341FE" w:rsidRPr="001341FE" w:rsidRDefault="001341FE" w:rsidP="001341FE">
            <w:pPr>
              <w:spacing w:after="0" w:line="240" w:lineRule="auto"/>
              <w:rPr>
                <w:rFonts w:ascii="Times New Roman" w:hAnsi="Times New Roman"/>
                <w:color w:val="000000"/>
                <w:lang w:val="en-US"/>
              </w:rPr>
            </w:pP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Total amount paid</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lang w:val="en-US"/>
              </w:rPr>
            </w:pPr>
            <w:r w:rsidRPr="001341FE">
              <w:rPr>
                <w:rFonts w:ascii="Times New Roman" w:hAnsi="Times New Roman"/>
                <w:b/>
                <w:bCs/>
                <w:i/>
                <w:iCs/>
                <w:color w:val="000000"/>
              </w:rPr>
              <w:t>767,769,488.94</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lang w:val="en-US"/>
              </w:rPr>
            </w:pPr>
            <w:r w:rsidRPr="001341FE">
              <w:rPr>
                <w:rFonts w:ascii="Times New Roman" w:hAnsi="Times New Roman"/>
                <w:b/>
                <w:bCs/>
                <w:i/>
                <w:iCs/>
                <w:color w:val="000000"/>
              </w:rPr>
              <w:t>21,282,401,880.44</w:t>
            </w:r>
          </w:p>
        </w:tc>
        <w:tc>
          <w:tcPr>
            <w:tcW w:w="2145" w:type="dxa"/>
            <w:tcBorders>
              <w:top w:val="nil"/>
              <w:left w:val="nil"/>
              <w:bottom w:val="single" w:sz="4"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lang w:val="en-US"/>
              </w:rPr>
            </w:pPr>
            <w:r w:rsidRPr="001341FE">
              <w:rPr>
                <w:rFonts w:ascii="Times New Roman" w:hAnsi="Times New Roman"/>
                <w:b/>
                <w:bCs/>
                <w:i/>
                <w:iCs/>
                <w:color w:val="000000"/>
                <w:lang w:val="en-US"/>
              </w:rPr>
              <w:t> </w:t>
            </w:r>
          </w:p>
        </w:tc>
      </w:tr>
      <w:tr w:rsidR="001341FE" w:rsidRPr="001341FE" w:rsidTr="001341FE">
        <w:trPr>
          <w:trHeight w:val="300"/>
        </w:trPr>
        <w:tc>
          <w:tcPr>
            <w:tcW w:w="1720" w:type="dxa"/>
            <w:vMerge w:val="restart"/>
            <w:tcBorders>
              <w:top w:val="nil"/>
              <w:left w:val="double" w:sz="6" w:space="0" w:color="auto"/>
              <w:bottom w:val="double" w:sz="6" w:space="0" w:color="000000"/>
              <w:right w:val="single" w:sz="4" w:space="0" w:color="auto"/>
            </w:tcBorders>
            <w:shd w:val="clear" w:color="auto" w:fill="auto"/>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bCs/>
                <w:color w:val="000000"/>
              </w:rPr>
              <w:t>Outstanding</w:t>
            </w: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 xml:space="preserve">Interim </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84,163,763.04</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0</w:t>
            </w:r>
          </w:p>
        </w:tc>
        <w:tc>
          <w:tcPr>
            <w:tcW w:w="2145" w:type="dxa"/>
            <w:tcBorders>
              <w:top w:val="nil"/>
              <w:left w:val="nil"/>
              <w:bottom w:val="single" w:sz="4"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lang w:val="en-US"/>
              </w:rPr>
              <w:t> </w:t>
            </w:r>
          </w:p>
        </w:tc>
      </w:tr>
      <w:tr w:rsidR="001341FE" w:rsidRPr="001341FE" w:rsidTr="001341FE">
        <w:trPr>
          <w:trHeight w:val="300"/>
        </w:trPr>
        <w:tc>
          <w:tcPr>
            <w:tcW w:w="1720" w:type="dxa"/>
            <w:vMerge/>
            <w:tcBorders>
              <w:top w:val="nil"/>
              <w:left w:val="double" w:sz="6" w:space="0" w:color="auto"/>
              <w:bottom w:val="double" w:sz="6" w:space="0" w:color="000000"/>
              <w:right w:val="single" w:sz="4" w:space="0" w:color="auto"/>
            </w:tcBorders>
            <w:vAlign w:val="center"/>
            <w:hideMark/>
          </w:tcPr>
          <w:p w:rsidR="001341FE" w:rsidRPr="001341FE" w:rsidRDefault="001341FE" w:rsidP="001341FE">
            <w:pPr>
              <w:spacing w:after="0" w:line="240" w:lineRule="auto"/>
              <w:rPr>
                <w:rFonts w:ascii="Times New Roman" w:hAnsi="Times New Roman"/>
                <w:color w:val="000000"/>
                <w:lang w:val="en-US"/>
              </w:rPr>
            </w:pPr>
          </w:p>
        </w:tc>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 xml:space="preserve">Advance </w:t>
            </w:r>
          </w:p>
        </w:tc>
        <w:tc>
          <w:tcPr>
            <w:tcW w:w="188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 xml:space="preserve">                         -   </w:t>
            </w:r>
          </w:p>
        </w:tc>
        <w:tc>
          <w:tcPr>
            <w:tcW w:w="2000" w:type="dxa"/>
            <w:tcBorders>
              <w:top w:val="nil"/>
              <w:left w:val="nil"/>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w:t>
            </w:r>
          </w:p>
        </w:tc>
        <w:tc>
          <w:tcPr>
            <w:tcW w:w="2145" w:type="dxa"/>
            <w:tcBorders>
              <w:top w:val="nil"/>
              <w:left w:val="nil"/>
              <w:bottom w:val="single" w:sz="4"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lang w:val="en-US"/>
              </w:rPr>
              <w:t> </w:t>
            </w:r>
          </w:p>
        </w:tc>
      </w:tr>
      <w:tr w:rsidR="001341FE" w:rsidRPr="001341FE" w:rsidTr="001341FE">
        <w:trPr>
          <w:trHeight w:val="615"/>
        </w:trPr>
        <w:tc>
          <w:tcPr>
            <w:tcW w:w="1720" w:type="dxa"/>
            <w:vMerge/>
            <w:tcBorders>
              <w:top w:val="nil"/>
              <w:left w:val="double" w:sz="6" w:space="0" w:color="auto"/>
              <w:bottom w:val="double" w:sz="6" w:space="0" w:color="000000"/>
              <w:right w:val="single" w:sz="4" w:space="0" w:color="auto"/>
            </w:tcBorders>
            <w:vAlign w:val="center"/>
            <w:hideMark/>
          </w:tcPr>
          <w:p w:rsidR="001341FE" w:rsidRPr="001341FE" w:rsidRDefault="001341FE" w:rsidP="001341FE">
            <w:pPr>
              <w:spacing w:after="0" w:line="240" w:lineRule="auto"/>
              <w:rPr>
                <w:rFonts w:ascii="Times New Roman" w:hAnsi="Times New Roman"/>
                <w:color w:val="000000"/>
                <w:lang w:val="en-US"/>
              </w:rPr>
            </w:pPr>
          </w:p>
        </w:tc>
        <w:tc>
          <w:tcPr>
            <w:tcW w:w="2080" w:type="dxa"/>
            <w:tcBorders>
              <w:top w:val="nil"/>
              <w:left w:val="single" w:sz="4" w:space="0" w:color="auto"/>
              <w:bottom w:val="double" w:sz="6" w:space="0" w:color="auto"/>
              <w:right w:val="single" w:sz="4" w:space="0" w:color="auto"/>
            </w:tcBorders>
            <w:shd w:val="clear" w:color="auto" w:fill="auto"/>
            <w:vAlign w:val="center"/>
            <w:hideMark/>
          </w:tcPr>
          <w:p w:rsidR="001341FE" w:rsidRPr="001341FE" w:rsidRDefault="001341FE" w:rsidP="001341FE">
            <w:pPr>
              <w:spacing w:after="0" w:line="240" w:lineRule="auto"/>
              <w:jc w:val="center"/>
              <w:rPr>
                <w:rFonts w:ascii="Times New Roman" w:hAnsi="Times New Roman"/>
                <w:color w:val="000000"/>
                <w:lang w:val="en-US"/>
              </w:rPr>
            </w:pPr>
            <w:r w:rsidRPr="001341FE">
              <w:rPr>
                <w:rFonts w:ascii="Times New Roman" w:hAnsi="Times New Roman"/>
                <w:color w:val="000000"/>
              </w:rPr>
              <w:t>Total amount outstanding</w:t>
            </w:r>
          </w:p>
        </w:tc>
        <w:tc>
          <w:tcPr>
            <w:tcW w:w="1880" w:type="dxa"/>
            <w:tcBorders>
              <w:top w:val="nil"/>
              <w:left w:val="nil"/>
              <w:bottom w:val="double" w:sz="6"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lang w:val="en-US"/>
              </w:rPr>
            </w:pPr>
            <w:r w:rsidRPr="001341FE">
              <w:rPr>
                <w:rFonts w:ascii="Times New Roman" w:hAnsi="Times New Roman"/>
                <w:b/>
                <w:bCs/>
                <w:i/>
                <w:iCs/>
                <w:color w:val="000000"/>
              </w:rPr>
              <w:t>84,163,763.04</w:t>
            </w:r>
          </w:p>
        </w:tc>
        <w:tc>
          <w:tcPr>
            <w:tcW w:w="2000" w:type="dxa"/>
            <w:tcBorders>
              <w:top w:val="nil"/>
              <w:left w:val="nil"/>
              <w:bottom w:val="double" w:sz="6"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lang w:val="en-US"/>
              </w:rPr>
            </w:pPr>
            <w:r w:rsidRPr="001341FE">
              <w:rPr>
                <w:rFonts w:ascii="Times New Roman" w:hAnsi="Times New Roman"/>
                <w:b/>
                <w:bCs/>
                <w:i/>
                <w:iCs/>
                <w:color w:val="000000"/>
              </w:rPr>
              <w:t>0.00</w:t>
            </w:r>
          </w:p>
        </w:tc>
        <w:tc>
          <w:tcPr>
            <w:tcW w:w="2145" w:type="dxa"/>
            <w:tcBorders>
              <w:top w:val="nil"/>
              <w:left w:val="nil"/>
              <w:bottom w:val="double" w:sz="6" w:space="0" w:color="auto"/>
              <w:right w:val="double" w:sz="6"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lang w:val="en-US"/>
              </w:rPr>
            </w:pPr>
            <w:r w:rsidRPr="001341FE">
              <w:rPr>
                <w:rFonts w:ascii="Times New Roman" w:hAnsi="Times New Roman"/>
                <w:b/>
                <w:bCs/>
                <w:i/>
                <w:iCs/>
                <w:color w:val="000000"/>
                <w:lang w:val="en-US"/>
              </w:rPr>
              <w:t> </w:t>
            </w:r>
          </w:p>
        </w:tc>
      </w:tr>
      <w:tr w:rsidR="001341FE" w:rsidRPr="001341FE" w:rsidTr="001341FE">
        <w:trPr>
          <w:trHeight w:val="315"/>
        </w:trPr>
        <w:tc>
          <w:tcPr>
            <w:tcW w:w="1720" w:type="dxa"/>
            <w:tcBorders>
              <w:top w:val="nil"/>
              <w:left w:val="nil"/>
              <w:bottom w:val="nil"/>
              <w:right w:val="nil"/>
            </w:tcBorders>
            <w:shd w:val="clear" w:color="auto" w:fill="auto"/>
            <w:vAlign w:val="center"/>
            <w:hideMark/>
          </w:tcPr>
          <w:p w:rsidR="001341FE" w:rsidRPr="001341FE" w:rsidRDefault="001341FE" w:rsidP="001341FE">
            <w:pPr>
              <w:spacing w:after="0" w:line="240" w:lineRule="auto"/>
              <w:rPr>
                <w:rFonts w:cs="Calibri"/>
                <w:color w:val="000000"/>
                <w:sz w:val="20"/>
                <w:szCs w:val="20"/>
                <w:lang w:val="en-US"/>
              </w:rPr>
            </w:pPr>
          </w:p>
        </w:tc>
        <w:tc>
          <w:tcPr>
            <w:tcW w:w="2080" w:type="dxa"/>
            <w:tcBorders>
              <w:top w:val="nil"/>
              <w:left w:val="nil"/>
              <w:bottom w:val="nil"/>
              <w:right w:val="nil"/>
            </w:tcBorders>
            <w:shd w:val="clear" w:color="auto" w:fill="auto"/>
            <w:noWrap/>
            <w:vAlign w:val="bottom"/>
            <w:hideMark/>
          </w:tcPr>
          <w:p w:rsidR="001341FE" w:rsidRPr="001341FE" w:rsidRDefault="001341FE" w:rsidP="001341FE">
            <w:pPr>
              <w:spacing w:after="0" w:line="240" w:lineRule="auto"/>
              <w:rPr>
                <w:rFonts w:cs="Calibri"/>
                <w:color w:val="000000"/>
                <w:sz w:val="20"/>
                <w:szCs w:val="20"/>
                <w:lang w:val="en-US"/>
              </w:rPr>
            </w:pPr>
          </w:p>
        </w:tc>
        <w:tc>
          <w:tcPr>
            <w:tcW w:w="1880" w:type="dxa"/>
            <w:tcBorders>
              <w:top w:val="nil"/>
              <w:left w:val="nil"/>
              <w:bottom w:val="nil"/>
              <w:right w:val="nil"/>
            </w:tcBorders>
            <w:shd w:val="clear" w:color="auto" w:fill="auto"/>
            <w:noWrap/>
            <w:vAlign w:val="bottom"/>
            <w:hideMark/>
          </w:tcPr>
          <w:p w:rsidR="001341FE" w:rsidRPr="001341FE" w:rsidRDefault="001341FE" w:rsidP="001341FE">
            <w:pPr>
              <w:spacing w:after="0" w:line="240" w:lineRule="auto"/>
              <w:rPr>
                <w:rFonts w:cs="Calibri"/>
                <w:color w:val="000000"/>
                <w:sz w:val="20"/>
                <w:szCs w:val="20"/>
                <w:lang w:val="en-US"/>
              </w:rPr>
            </w:pPr>
          </w:p>
        </w:tc>
        <w:tc>
          <w:tcPr>
            <w:tcW w:w="2000" w:type="dxa"/>
            <w:tcBorders>
              <w:top w:val="nil"/>
              <w:left w:val="nil"/>
              <w:bottom w:val="nil"/>
              <w:right w:val="nil"/>
            </w:tcBorders>
            <w:shd w:val="clear" w:color="auto" w:fill="auto"/>
            <w:noWrap/>
            <w:vAlign w:val="bottom"/>
            <w:hideMark/>
          </w:tcPr>
          <w:p w:rsidR="001341FE" w:rsidRPr="001341FE" w:rsidRDefault="001341FE" w:rsidP="001341FE">
            <w:pPr>
              <w:spacing w:after="0" w:line="240" w:lineRule="auto"/>
              <w:rPr>
                <w:rFonts w:cs="Calibri"/>
                <w:color w:val="000000"/>
                <w:sz w:val="20"/>
                <w:szCs w:val="20"/>
                <w:lang w:val="en-US"/>
              </w:rPr>
            </w:pPr>
          </w:p>
        </w:tc>
        <w:tc>
          <w:tcPr>
            <w:tcW w:w="2145" w:type="dxa"/>
            <w:tcBorders>
              <w:top w:val="nil"/>
              <w:left w:val="nil"/>
              <w:bottom w:val="nil"/>
              <w:right w:val="nil"/>
            </w:tcBorders>
            <w:shd w:val="clear" w:color="auto" w:fill="auto"/>
            <w:noWrap/>
            <w:vAlign w:val="bottom"/>
            <w:hideMark/>
          </w:tcPr>
          <w:p w:rsidR="001341FE" w:rsidRPr="001341FE" w:rsidRDefault="001341FE" w:rsidP="001341FE">
            <w:pPr>
              <w:spacing w:after="0" w:line="240" w:lineRule="auto"/>
              <w:rPr>
                <w:rFonts w:cs="Calibri"/>
                <w:color w:val="000000"/>
                <w:lang w:val="en-US"/>
              </w:rPr>
            </w:pPr>
          </w:p>
        </w:tc>
      </w:tr>
      <w:tr w:rsidR="001341FE" w:rsidRPr="001341FE" w:rsidTr="001341FE">
        <w:trPr>
          <w:trHeight w:val="315"/>
        </w:trPr>
        <w:tc>
          <w:tcPr>
            <w:tcW w:w="7680" w:type="dxa"/>
            <w:gridSpan w:val="4"/>
            <w:tcBorders>
              <w:top w:val="nil"/>
              <w:left w:val="nil"/>
              <w:bottom w:val="nil"/>
              <w:right w:val="nil"/>
            </w:tcBorders>
            <w:shd w:val="clear" w:color="auto" w:fill="auto"/>
            <w:noWrap/>
            <w:vAlign w:val="center"/>
            <w:hideMark/>
          </w:tcPr>
          <w:p w:rsidR="001341FE" w:rsidRPr="001341FE" w:rsidRDefault="001341FE" w:rsidP="001341FE">
            <w:pPr>
              <w:spacing w:after="0" w:line="240" w:lineRule="auto"/>
              <w:jc w:val="both"/>
              <w:rPr>
                <w:rFonts w:ascii="Times New Roman" w:hAnsi="Times New Roman"/>
                <w:b/>
                <w:bCs/>
                <w:color w:val="7030A0"/>
                <w:sz w:val="20"/>
                <w:szCs w:val="20"/>
                <w:lang w:val="en-US"/>
              </w:rPr>
            </w:pPr>
            <w:r w:rsidRPr="001341FE">
              <w:rPr>
                <w:rFonts w:ascii="Times New Roman" w:hAnsi="Times New Roman"/>
                <w:b/>
                <w:bCs/>
                <w:color w:val="7030A0"/>
                <w:sz w:val="20"/>
                <w:szCs w:val="20"/>
              </w:rPr>
              <w:t>C. Remaining Amount of the Project Cost</w:t>
            </w:r>
          </w:p>
        </w:tc>
        <w:tc>
          <w:tcPr>
            <w:tcW w:w="2145" w:type="dxa"/>
            <w:tcBorders>
              <w:top w:val="nil"/>
              <w:left w:val="nil"/>
              <w:bottom w:val="nil"/>
              <w:right w:val="nil"/>
            </w:tcBorders>
            <w:shd w:val="clear" w:color="auto" w:fill="auto"/>
            <w:noWrap/>
            <w:vAlign w:val="bottom"/>
            <w:hideMark/>
          </w:tcPr>
          <w:p w:rsidR="001341FE" w:rsidRPr="001341FE" w:rsidRDefault="001341FE" w:rsidP="001341FE">
            <w:pPr>
              <w:spacing w:after="0" w:line="240" w:lineRule="auto"/>
              <w:rPr>
                <w:rFonts w:cs="Calibri"/>
                <w:color w:val="000000"/>
                <w:lang w:val="en-US"/>
              </w:rPr>
            </w:pPr>
          </w:p>
        </w:tc>
      </w:tr>
      <w:tr w:rsidR="001341FE" w:rsidRPr="001341FE" w:rsidTr="001341FE">
        <w:trPr>
          <w:trHeight w:val="315"/>
        </w:trPr>
        <w:tc>
          <w:tcPr>
            <w:tcW w:w="1720"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1341FE" w:rsidRPr="001341FE" w:rsidRDefault="001341FE" w:rsidP="001341FE">
            <w:pPr>
              <w:spacing w:after="0" w:line="240" w:lineRule="auto"/>
              <w:jc w:val="center"/>
              <w:rPr>
                <w:rFonts w:ascii="Times New Roman" w:hAnsi="Times New Roman"/>
                <w:b/>
                <w:bCs/>
                <w:color w:val="2F5496"/>
                <w:lang w:val="en-US"/>
              </w:rPr>
            </w:pPr>
            <w:r w:rsidRPr="001341FE">
              <w:rPr>
                <w:rFonts w:ascii="Times New Roman" w:hAnsi="Times New Roman"/>
                <w:b/>
                <w:bCs/>
                <w:color w:val="2F5496"/>
              </w:rPr>
              <w:t>Euro</w:t>
            </w:r>
          </w:p>
        </w:tc>
        <w:tc>
          <w:tcPr>
            <w:tcW w:w="208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color w:val="2F5496"/>
                <w:lang w:val="en-US"/>
              </w:rPr>
            </w:pPr>
            <w:r w:rsidRPr="001341FE">
              <w:rPr>
                <w:rFonts w:ascii="Times New Roman" w:hAnsi="Times New Roman"/>
                <w:b/>
                <w:bCs/>
                <w:color w:val="2F5496"/>
              </w:rPr>
              <w:t>ETB</w:t>
            </w:r>
          </w:p>
        </w:tc>
        <w:tc>
          <w:tcPr>
            <w:tcW w:w="6025" w:type="dxa"/>
            <w:gridSpan w:val="3"/>
            <w:tcBorders>
              <w:top w:val="double" w:sz="6" w:space="0" w:color="auto"/>
              <w:left w:val="nil"/>
              <w:bottom w:val="single" w:sz="4" w:space="0" w:color="auto"/>
              <w:right w:val="double" w:sz="6" w:space="0" w:color="000000"/>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color w:val="2F5496"/>
                <w:lang w:val="en-US"/>
              </w:rPr>
            </w:pPr>
            <w:r w:rsidRPr="001341FE">
              <w:rPr>
                <w:rFonts w:ascii="Times New Roman" w:hAnsi="Times New Roman"/>
                <w:b/>
                <w:bCs/>
                <w:color w:val="2F5496"/>
                <w:lang w:val="en-US"/>
              </w:rPr>
              <w:t>Remark</w:t>
            </w:r>
          </w:p>
        </w:tc>
      </w:tr>
      <w:tr w:rsidR="001341FE" w:rsidRPr="001341FE" w:rsidTr="001341FE">
        <w:trPr>
          <w:trHeight w:val="315"/>
        </w:trPr>
        <w:tc>
          <w:tcPr>
            <w:tcW w:w="1720" w:type="dxa"/>
            <w:tcBorders>
              <w:top w:val="nil"/>
              <w:left w:val="double" w:sz="6" w:space="0" w:color="auto"/>
              <w:bottom w:val="double" w:sz="6" w:space="0" w:color="auto"/>
              <w:right w:val="single" w:sz="4" w:space="0" w:color="auto"/>
            </w:tcBorders>
            <w:shd w:val="clear" w:color="auto" w:fill="auto"/>
            <w:vAlign w:val="center"/>
            <w:hideMark/>
          </w:tcPr>
          <w:p w:rsidR="001341FE" w:rsidRPr="001341FE" w:rsidRDefault="001341FE" w:rsidP="001341FE">
            <w:pPr>
              <w:spacing w:after="0" w:line="240" w:lineRule="auto"/>
              <w:jc w:val="center"/>
              <w:rPr>
                <w:rFonts w:ascii="Times New Roman" w:hAnsi="Times New Roman"/>
                <w:b/>
                <w:bCs/>
                <w:i/>
                <w:iCs/>
                <w:color w:val="000000"/>
                <w:lang w:val="en-US"/>
              </w:rPr>
            </w:pPr>
            <w:r w:rsidRPr="001341FE">
              <w:rPr>
                <w:rFonts w:ascii="Times New Roman" w:hAnsi="Times New Roman"/>
                <w:b/>
                <w:bCs/>
                <w:i/>
                <w:iCs/>
                <w:color w:val="000000"/>
                <w:lang w:val="en-US"/>
              </w:rPr>
              <w:t>680,157,305.07</w:t>
            </w:r>
          </w:p>
        </w:tc>
        <w:tc>
          <w:tcPr>
            <w:tcW w:w="2080" w:type="dxa"/>
            <w:tcBorders>
              <w:top w:val="nil"/>
              <w:left w:val="single" w:sz="4" w:space="0" w:color="auto"/>
              <w:bottom w:val="double" w:sz="6" w:space="0" w:color="auto"/>
              <w:right w:val="single" w:sz="4" w:space="0" w:color="auto"/>
            </w:tcBorders>
            <w:shd w:val="clear" w:color="auto" w:fill="auto"/>
            <w:noWrap/>
            <w:vAlign w:val="center"/>
            <w:hideMark/>
          </w:tcPr>
          <w:p w:rsidR="001341FE" w:rsidRPr="001341FE" w:rsidRDefault="001341FE" w:rsidP="001341FE">
            <w:pPr>
              <w:spacing w:after="0" w:line="240" w:lineRule="auto"/>
              <w:jc w:val="center"/>
              <w:rPr>
                <w:rFonts w:ascii="Times New Roman" w:hAnsi="Times New Roman"/>
                <w:b/>
                <w:bCs/>
                <w:i/>
                <w:iCs/>
                <w:color w:val="000000"/>
                <w:lang w:val="en-US"/>
              </w:rPr>
            </w:pPr>
            <w:r w:rsidRPr="001341FE">
              <w:rPr>
                <w:rFonts w:ascii="Times New Roman" w:hAnsi="Times New Roman"/>
                <w:b/>
                <w:bCs/>
                <w:i/>
                <w:iCs/>
                <w:color w:val="000000"/>
                <w:lang w:val="en-US"/>
              </w:rPr>
              <w:t>10,733,781,796.20</w:t>
            </w:r>
          </w:p>
        </w:tc>
        <w:tc>
          <w:tcPr>
            <w:tcW w:w="6025" w:type="dxa"/>
            <w:gridSpan w:val="3"/>
            <w:tcBorders>
              <w:top w:val="single" w:sz="4" w:space="0" w:color="auto"/>
              <w:left w:val="nil"/>
              <w:bottom w:val="double" w:sz="6" w:space="0" w:color="auto"/>
              <w:right w:val="double" w:sz="6" w:space="0" w:color="000000"/>
            </w:tcBorders>
            <w:shd w:val="clear" w:color="auto" w:fill="auto"/>
            <w:vAlign w:val="bottom"/>
            <w:hideMark/>
          </w:tcPr>
          <w:p w:rsidR="001341FE" w:rsidRPr="001341FE" w:rsidRDefault="001341FE" w:rsidP="001341FE">
            <w:pPr>
              <w:spacing w:after="0" w:line="240" w:lineRule="auto"/>
              <w:jc w:val="both"/>
              <w:rPr>
                <w:rFonts w:ascii="Times New Roman" w:hAnsi="Times New Roman"/>
                <w:color w:val="000000"/>
                <w:lang w:val="en-US"/>
              </w:rPr>
            </w:pPr>
            <w:r w:rsidRPr="001341FE">
              <w:rPr>
                <w:rFonts w:ascii="Times New Roman" w:hAnsi="Times New Roman"/>
                <w:color w:val="000000"/>
                <w:lang w:val="en-US"/>
              </w:rPr>
              <w:t xml:space="preserve">The remaining cost is calculated based on the contract price and the actual cost spent only on the work items. </w:t>
            </w:r>
            <w:r w:rsidRPr="00815524">
              <w:rPr>
                <w:rFonts w:ascii="Times New Roman" w:hAnsi="Times New Roman"/>
                <w:color w:val="000000"/>
                <w:lang w:val="en-US"/>
              </w:rPr>
              <w:t>i.e.</w:t>
            </w:r>
            <w:r w:rsidRPr="001341FE">
              <w:rPr>
                <w:rFonts w:ascii="Times New Roman" w:hAnsi="Times New Roman"/>
                <w:color w:val="000000"/>
                <w:lang w:val="en-US"/>
              </w:rPr>
              <w:t xml:space="preserve"> excludes the </w:t>
            </w:r>
            <w:r w:rsidRPr="00815524">
              <w:rPr>
                <w:rFonts w:ascii="Times New Roman" w:hAnsi="Times New Roman"/>
                <w:color w:val="000000"/>
                <w:lang w:val="en-US"/>
              </w:rPr>
              <w:t>consequential</w:t>
            </w:r>
            <w:r w:rsidRPr="001341FE">
              <w:rPr>
                <w:rFonts w:ascii="Times New Roman" w:hAnsi="Times New Roman"/>
                <w:color w:val="000000"/>
                <w:lang w:val="en-US"/>
              </w:rPr>
              <w:t xml:space="preserve"> costs</w:t>
            </w:r>
          </w:p>
        </w:tc>
      </w:tr>
    </w:tbl>
    <w:p w:rsidR="008E43A1" w:rsidRPr="004012CD" w:rsidRDefault="00560615" w:rsidP="000F3DEF">
      <w:pPr>
        <w:pStyle w:val="Heading1"/>
        <w:numPr>
          <w:ilvl w:val="0"/>
          <w:numId w:val="2"/>
        </w:numPr>
        <w:tabs>
          <w:tab w:val="clear" w:pos="720"/>
        </w:tabs>
        <w:ind w:left="540" w:hanging="540"/>
        <w:rPr>
          <w:rFonts w:ascii="Times New Roman" w:hAnsi="Times New Roman"/>
          <w:b/>
          <w:i w:val="0"/>
          <w:sz w:val="28"/>
          <w:szCs w:val="28"/>
        </w:rPr>
      </w:pPr>
      <w:bookmarkStart w:id="35" w:name="_Toc122953155"/>
      <w:bookmarkStart w:id="36" w:name="_Toc141105925"/>
      <w:r w:rsidRPr="004012CD">
        <w:rPr>
          <w:rFonts w:ascii="Times New Roman" w:hAnsi="Times New Roman"/>
          <w:b/>
          <w:i w:val="0"/>
          <w:sz w:val="28"/>
          <w:szCs w:val="28"/>
        </w:rPr>
        <w:t>Risks</w:t>
      </w:r>
      <w:bookmarkEnd w:id="35"/>
      <w:r w:rsidR="007F0A81" w:rsidRPr="004012CD">
        <w:rPr>
          <w:rFonts w:ascii="Times New Roman" w:hAnsi="Times New Roman"/>
          <w:b/>
          <w:i w:val="0"/>
          <w:sz w:val="28"/>
          <w:szCs w:val="28"/>
        </w:rPr>
        <w:t>/Opportunity</w:t>
      </w:r>
      <w:bookmarkEnd w:id="36"/>
    </w:p>
    <w:p w:rsidR="00E36E70" w:rsidRPr="004012CD" w:rsidRDefault="00E36E70" w:rsidP="00560615">
      <w:pPr>
        <w:spacing w:before="240" w:line="360" w:lineRule="auto"/>
        <w:jc w:val="both"/>
        <w:rPr>
          <w:rFonts w:ascii="Times New Roman" w:hAnsi="Times New Roman"/>
          <w:b/>
          <w:bCs/>
          <w:spacing w:val="-3"/>
          <w:sz w:val="24"/>
          <w:szCs w:val="24"/>
        </w:rPr>
      </w:pPr>
      <w:r w:rsidRPr="004012CD">
        <w:rPr>
          <w:rFonts w:ascii="Times New Roman" w:hAnsi="Times New Roman"/>
          <w:b/>
          <w:bCs/>
          <w:spacing w:val="-3"/>
          <w:sz w:val="24"/>
          <w:szCs w:val="24"/>
        </w:rPr>
        <w:t>Risks</w:t>
      </w:r>
    </w:p>
    <w:p w:rsidR="00E36E70" w:rsidRDefault="00E36E70" w:rsidP="000F3DEF">
      <w:pPr>
        <w:pStyle w:val="ListParagraph"/>
        <w:numPr>
          <w:ilvl w:val="0"/>
          <w:numId w:val="10"/>
        </w:numPr>
        <w:spacing w:after="160" w:line="360" w:lineRule="auto"/>
        <w:jc w:val="both"/>
        <w:rPr>
          <w:rFonts w:eastAsia="Calibri"/>
          <w:kern w:val="2"/>
          <w14:ligatures w14:val="standardContextual"/>
        </w:rPr>
      </w:pPr>
      <w:r w:rsidRPr="004012CD">
        <w:rPr>
          <w:rFonts w:eastAsia="Calibri"/>
          <w:kern w:val="2"/>
          <w14:ligatures w14:val="standardContextual"/>
        </w:rPr>
        <w:t xml:space="preserve">Financial </w:t>
      </w:r>
      <w:r w:rsidR="00E91A96">
        <w:rPr>
          <w:rFonts w:eastAsia="Calibri"/>
          <w:kern w:val="2"/>
          <w14:ligatures w14:val="standardContextual"/>
        </w:rPr>
        <w:t>risk</w:t>
      </w:r>
      <w:r w:rsidRPr="004012CD">
        <w:rPr>
          <w:rFonts w:eastAsia="Calibri"/>
          <w:kern w:val="2"/>
          <w14:ligatures w14:val="standardContextual"/>
        </w:rPr>
        <w:t xml:space="preserve">: The </w:t>
      </w:r>
      <w:proofErr w:type="spellStart"/>
      <w:r w:rsidRPr="004012CD">
        <w:rPr>
          <w:rFonts w:eastAsia="Calibri"/>
          <w:kern w:val="2"/>
          <w14:ligatures w14:val="standardContextual"/>
        </w:rPr>
        <w:t>Koysha</w:t>
      </w:r>
      <w:proofErr w:type="spellEnd"/>
      <w:r w:rsidRPr="004012CD">
        <w:rPr>
          <w:rFonts w:eastAsia="Calibri"/>
          <w:kern w:val="2"/>
          <w14:ligatures w14:val="standardContextual"/>
        </w:rPr>
        <w:t xml:space="preserve"> HEP is a</w:t>
      </w:r>
      <w:r w:rsidR="00E91A96">
        <w:rPr>
          <w:rFonts w:eastAsia="Calibri"/>
          <w:kern w:val="2"/>
          <w14:ligatures w14:val="standardContextual"/>
        </w:rPr>
        <w:t>n</w:t>
      </w:r>
      <w:r w:rsidRPr="004012CD">
        <w:rPr>
          <w:rFonts w:eastAsia="Calibri"/>
          <w:kern w:val="2"/>
          <w14:ligatures w14:val="standardContextual"/>
        </w:rPr>
        <w:t xml:space="preserve"> </w:t>
      </w:r>
      <w:r w:rsidR="00E91A96">
        <w:rPr>
          <w:rFonts w:eastAsia="Calibri"/>
          <w:kern w:val="2"/>
          <w14:ligatures w14:val="standardContextual"/>
        </w:rPr>
        <w:t>extremely</w:t>
      </w:r>
      <w:r w:rsidR="00E91A96" w:rsidRPr="004012CD">
        <w:rPr>
          <w:rFonts w:eastAsia="Calibri"/>
          <w:kern w:val="2"/>
          <w14:ligatures w14:val="standardContextual"/>
        </w:rPr>
        <w:t xml:space="preserve"> </w:t>
      </w:r>
      <w:r w:rsidR="00E7492F">
        <w:rPr>
          <w:rFonts w:eastAsia="Calibri"/>
          <w:kern w:val="2"/>
          <w14:ligatures w14:val="standardContextual"/>
        </w:rPr>
        <w:t xml:space="preserve">good investment, </w:t>
      </w:r>
      <w:r w:rsidR="00E91A96">
        <w:rPr>
          <w:rFonts w:eastAsia="Calibri"/>
          <w:kern w:val="2"/>
          <w14:ligatures w14:val="standardContextual"/>
        </w:rPr>
        <w:t>however</w:t>
      </w:r>
      <w:r w:rsidR="00E7492F">
        <w:rPr>
          <w:rFonts w:eastAsia="Calibri"/>
          <w:kern w:val="2"/>
          <w14:ligatures w14:val="standardContextual"/>
        </w:rPr>
        <w:t xml:space="preserve"> </w:t>
      </w:r>
      <w:r w:rsidR="00F71812">
        <w:rPr>
          <w:rFonts w:eastAsia="Calibri"/>
          <w:kern w:val="2"/>
          <w14:ligatures w14:val="standardContextual"/>
        </w:rPr>
        <w:t xml:space="preserve">the initial outlay is </w:t>
      </w:r>
      <w:r w:rsidRPr="004012CD">
        <w:rPr>
          <w:rFonts w:eastAsia="Calibri"/>
          <w:kern w:val="2"/>
          <w14:ligatures w14:val="standardContextual"/>
        </w:rPr>
        <w:t>expensive</w:t>
      </w:r>
      <w:r w:rsidR="00E91A96">
        <w:rPr>
          <w:rFonts w:eastAsia="Calibri"/>
          <w:kern w:val="2"/>
          <w14:ligatures w14:val="standardContextual"/>
        </w:rPr>
        <w:t>;</w:t>
      </w:r>
      <w:r w:rsidRPr="004012CD">
        <w:rPr>
          <w:rFonts w:eastAsia="Calibri"/>
          <w:kern w:val="2"/>
          <w14:ligatures w14:val="standardContextual"/>
        </w:rPr>
        <w:t xml:space="preserve"> there is a risk that </w:t>
      </w:r>
      <w:r w:rsidR="00F71812">
        <w:rPr>
          <w:rFonts w:eastAsia="Calibri"/>
          <w:kern w:val="2"/>
          <w14:ligatures w14:val="standardContextual"/>
        </w:rPr>
        <w:t xml:space="preserve">delays in financing will </w:t>
      </w:r>
      <w:r w:rsidR="00E91A96">
        <w:rPr>
          <w:rFonts w:eastAsia="Calibri"/>
          <w:kern w:val="2"/>
          <w14:ligatures w14:val="standardContextual"/>
        </w:rPr>
        <w:t xml:space="preserve">have a knock-on effect and </w:t>
      </w:r>
      <w:r w:rsidR="00F71812">
        <w:rPr>
          <w:rFonts w:eastAsia="Calibri"/>
          <w:kern w:val="2"/>
          <w14:ligatures w14:val="standardContextual"/>
        </w:rPr>
        <w:t>make it even</w:t>
      </w:r>
      <w:r w:rsidR="00E91A96">
        <w:rPr>
          <w:rFonts w:eastAsia="Calibri"/>
          <w:kern w:val="2"/>
          <w14:ligatures w14:val="standardContextual"/>
        </w:rPr>
        <w:t>tually</w:t>
      </w:r>
      <w:r w:rsidR="00F71812">
        <w:rPr>
          <w:rFonts w:eastAsia="Calibri"/>
          <w:kern w:val="2"/>
          <w14:ligatures w14:val="standardContextual"/>
        </w:rPr>
        <w:t xml:space="preserve"> more costly</w:t>
      </w:r>
      <w:r w:rsidRPr="004012CD">
        <w:rPr>
          <w:rFonts w:eastAsia="Calibri"/>
          <w:kern w:val="2"/>
          <w14:ligatures w14:val="standardContextual"/>
        </w:rPr>
        <w:t>.</w:t>
      </w:r>
    </w:p>
    <w:p w:rsidR="001E330C" w:rsidRDefault="001E330C" w:rsidP="000F3DEF">
      <w:pPr>
        <w:pStyle w:val="ListParagraph"/>
        <w:numPr>
          <w:ilvl w:val="0"/>
          <w:numId w:val="10"/>
        </w:numPr>
        <w:spacing w:after="160" w:line="360" w:lineRule="auto"/>
        <w:jc w:val="both"/>
        <w:rPr>
          <w:rFonts w:eastAsia="Calibri"/>
          <w:kern w:val="2"/>
          <w14:ligatures w14:val="standardContextual"/>
        </w:rPr>
      </w:pPr>
      <w:r>
        <w:rPr>
          <w:rFonts w:eastAsia="Calibri"/>
          <w:kern w:val="2"/>
          <w14:ligatures w14:val="standardContextual"/>
        </w:rPr>
        <w:t>Material cost increment due to Russia Ukraine war: this will have a huge impact on material cost especially Electromechanical materials that are h</w:t>
      </w:r>
      <w:r w:rsidR="007D4321">
        <w:rPr>
          <w:rFonts w:eastAsia="Calibri"/>
          <w:kern w:val="2"/>
          <w14:ligatures w14:val="standardContextual"/>
        </w:rPr>
        <w:t xml:space="preserve">ighly impacted by a huge energy and raw material cost increment in Europe. </w:t>
      </w:r>
    </w:p>
    <w:p w:rsidR="001E330C" w:rsidRPr="004012CD" w:rsidRDefault="001E330C" w:rsidP="001E330C">
      <w:pPr>
        <w:pStyle w:val="ListParagraph"/>
        <w:numPr>
          <w:ilvl w:val="0"/>
          <w:numId w:val="10"/>
        </w:numPr>
        <w:spacing w:after="160" w:line="360" w:lineRule="auto"/>
        <w:jc w:val="both"/>
        <w:rPr>
          <w:rFonts w:eastAsia="Calibri"/>
          <w:kern w:val="2"/>
          <w14:ligatures w14:val="standardContextual"/>
        </w:rPr>
      </w:pPr>
      <w:r w:rsidRPr="004012CD">
        <w:rPr>
          <w:rFonts w:eastAsia="Calibri"/>
          <w:kern w:val="2"/>
          <w14:ligatures w14:val="standardContextual"/>
        </w:rPr>
        <w:t>Socio</w:t>
      </w:r>
      <w:r>
        <w:rPr>
          <w:rFonts w:eastAsia="Calibri"/>
          <w:kern w:val="2"/>
          <w14:ligatures w14:val="standardContextual"/>
        </w:rPr>
        <w:t>-</w:t>
      </w:r>
      <w:r w:rsidRPr="004012CD">
        <w:rPr>
          <w:rFonts w:eastAsia="Calibri"/>
          <w:kern w:val="2"/>
          <w14:ligatures w14:val="standardContextual"/>
        </w:rPr>
        <w:t xml:space="preserve">economic impacts: The </w:t>
      </w:r>
      <w:proofErr w:type="spellStart"/>
      <w:r w:rsidRPr="004012CD">
        <w:rPr>
          <w:rFonts w:eastAsia="Calibri"/>
          <w:kern w:val="2"/>
          <w14:ligatures w14:val="standardContextual"/>
        </w:rPr>
        <w:t>Koysha</w:t>
      </w:r>
      <w:proofErr w:type="spellEnd"/>
      <w:r w:rsidRPr="004012CD">
        <w:rPr>
          <w:rFonts w:eastAsia="Calibri"/>
          <w:kern w:val="2"/>
          <w14:ligatures w14:val="standardContextual"/>
        </w:rPr>
        <w:t xml:space="preserve"> HEP could have impact on the socio</w:t>
      </w:r>
      <w:r>
        <w:rPr>
          <w:rFonts w:eastAsia="Calibri"/>
          <w:kern w:val="2"/>
          <w14:ligatures w14:val="standardContextual"/>
        </w:rPr>
        <w:t>-</w:t>
      </w:r>
      <w:r w:rsidRPr="004012CD">
        <w:rPr>
          <w:rFonts w:eastAsia="Calibri"/>
          <w:kern w:val="2"/>
          <w14:ligatures w14:val="standardContextual"/>
        </w:rPr>
        <w:t>economics of the region, loss of agricultural land, and the disruption of trade.</w:t>
      </w:r>
    </w:p>
    <w:p w:rsidR="001E330C" w:rsidRPr="004012CD" w:rsidRDefault="007D4321" w:rsidP="000F3DEF">
      <w:pPr>
        <w:pStyle w:val="ListParagraph"/>
        <w:numPr>
          <w:ilvl w:val="0"/>
          <w:numId w:val="10"/>
        </w:numPr>
        <w:spacing w:after="160" w:line="360" w:lineRule="auto"/>
        <w:jc w:val="both"/>
        <w:rPr>
          <w:rFonts w:eastAsia="Calibri"/>
          <w:kern w:val="2"/>
          <w14:ligatures w14:val="standardContextual"/>
        </w:rPr>
      </w:pPr>
      <w:r>
        <w:rPr>
          <w:rFonts w:eastAsia="Calibri"/>
          <w:kern w:val="2"/>
          <w14:ligatures w14:val="standardContextual"/>
        </w:rPr>
        <w:t xml:space="preserve">Shortage of Cement Supply: The project suffers due to a frequent interruption of adequate cement supply and this will affect especially the placement of RCC on dam and this will in turn impact the project progress. </w:t>
      </w:r>
    </w:p>
    <w:p w:rsidR="0031148E" w:rsidRPr="004012CD" w:rsidRDefault="0031148E" w:rsidP="00560615">
      <w:pPr>
        <w:spacing w:before="240" w:line="360" w:lineRule="auto"/>
        <w:jc w:val="both"/>
        <w:rPr>
          <w:rFonts w:ascii="Times New Roman" w:hAnsi="Times New Roman"/>
          <w:spacing w:val="-3"/>
          <w:sz w:val="24"/>
          <w:szCs w:val="24"/>
        </w:rPr>
      </w:pPr>
      <w:r w:rsidRPr="004012CD">
        <w:rPr>
          <w:rFonts w:ascii="Times New Roman" w:hAnsi="Times New Roman"/>
          <w:b/>
          <w:bCs/>
          <w:spacing w:val="-3"/>
          <w:sz w:val="24"/>
          <w:szCs w:val="24"/>
        </w:rPr>
        <w:t>Opportunity:</w:t>
      </w:r>
      <w:r w:rsidRPr="004012CD">
        <w:rPr>
          <w:rFonts w:ascii="Times New Roman" w:hAnsi="Times New Roman"/>
          <w:spacing w:val="-3"/>
          <w:sz w:val="24"/>
          <w:szCs w:val="24"/>
        </w:rPr>
        <w:t xml:space="preserve"> Both the river diversion layout and the energy-generation </w:t>
      </w:r>
      <w:r w:rsidR="00F71812">
        <w:rPr>
          <w:rFonts w:ascii="Times New Roman" w:hAnsi="Times New Roman"/>
          <w:spacing w:val="-3"/>
          <w:sz w:val="24"/>
          <w:szCs w:val="24"/>
        </w:rPr>
        <w:t>criteria</w:t>
      </w:r>
      <w:r w:rsidR="00F71812" w:rsidRPr="004012CD">
        <w:rPr>
          <w:rFonts w:ascii="Times New Roman" w:hAnsi="Times New Roman"/>
          <w:spacing w:val="-3"/>
          <w:sz w:val="24"/>
          <w:szCs w:val="24"/>
        </w:rPr>
        <w:t xml:space="preserve"> </w:t>
      </w:r>
      <w:r w:rsidRPr="004012CD">
        <w:rPr>
          <w:rFonts w:ascii="Times New Roman" w:hAnsi="Times New Roman"/>
          <w:spacing w:val="-3"/>
          <w:sz w:val="24"/>
          <w:szCs w:val="24"/>
        </w:rPr>
        <w:t xml:space="preserve">of </w:t>
      </w:r>
      <w:proofErr w:type="spellStart"/>
      <w:r w:rsidRPr="004012CD">
        <w:rPr>
          <w:rFonts w:ascii="Times New Roman" w:hAnsi="Times New Roman"/>
          <w:spacing w:val="-3"/>
          <w:sz w:val="24"/>
          <w:szCs w:val="24"/>
        </w:rPr>
        <w:t>Koysha</w:t>
      </w:r>
      <w:proofErr w:type="spellEnd"/>
      <w:r w:rsidRPr="004012CD">
        <w:rPr>
          <w:rFonts w:ascii="Times New Roman" w:hAnsi="Times New Roman"/>
          <w:spacing w:val="-3"/>
          <w:sz w:val="24"/>
          <w:szCs w:val="24"/>
        </w:rPr>
        <w:t xml:space="preserve"> have been optimized </w:t>
      </w:r>
      <w:r w:rsidR="00F71812">
        <w:rPr>
          <w:rFonts w:ascii="Times New Roman" w:hAnsi="Times New Roman"/>
          <w:spacing w:val="-3"/>
          <w:sz w:val="24"/>
          <w:szCs w:val="24"/>
        </w:rPr>
        <w:t xml:space="preserve">to </w:t>
      </w:r>
      <w:r w:rsidRPr="004012CD">
        <w:rPr>
          <w:rFonts w:ascii="Times New Roman" w:hAnsi="Times New Roman"/>
          <w:spacing w:val="-3"/>
          <w:sz w:val="24"/>
          <w:szCs w:val="24"/>
        </w:rPr>
        <w:t>tak</w:t>
      </w:r>
      <w:r w:rsidR="00F71812">
        <w:rPr>
          <w:rFonts w:ascii="Times New Roman" w:hAnsi="Times New Roman"/>
          <w:spacing w:val="-3"/>
          <w:sz w:val="24"/>
          <w:szCs w:val="24"/>
        </w:rPr>
        <w:t>e</w:t>
      </w:r>
      <w:r w:rsidRPr="004012CD">
        <w:rPr>
          <w:rFonts w:ascii="Times New Roman" w:hAnsi="Times New Roman"/>
          <w:spacing w:val="-3"/>
          <w:sz w:val="24"/>
          <w:szCs w:val="24"/>
        </w:rPr>
        <w:t xml:space="preserve"> advantage of the large flow regulation capacity of the Gibe III project</w:t>
      </w:r>
      <w:r w:rsidR="00F71812" w:rsidRPr="00F71812">
        <w:rPr>
          <w:rFonts w:ascii="Times New Roman" w:hAnsi="Times New Roman"/>
          <w:spacing w:val="-3"/>
          <w:sz w:val="24"/>
          <w:szCs w:val="24"/>
        </w:rPr>
        <w:t xml:space="preserve"> </w:t>
      </w:r>
      <w:r w:rsidR="00F71812" w:rsidRPr="004012CD">
        <w:rPr>
          <w:rFonts w:ascii="Times New Roman" w:hAnsi="Times New Roman"/>
          <w:spacing w:val="-3"/>
          <w:sz w:val="24"/>
          <w:szCs w:val="24"/>
        </w:rPr>
        <w:t>upstream</w:t>
      </w:r>
      <w:r w:rsidRPr="004012CD">
        <w:rPr>
          <w:rFonts w:ascii="Times New Roman" w:hAnsi="Times New Roman"/>
          <w:spacing w:val="-3"/>
          <w:sz w:val="24"/>
          <w:szCs w:val="24"/>
        </w:rPr>
        <w:t xml:space="preserve">. Tandem operation of the two projects </w:t>
      </w:r>
      <w:r w:rsidR="00F71812">
        <w:rPr>
          <w:rFonts w:ascii="Times New Roman" w:hAnsi="Times New Roman"/>
          <w:spacing w:val="-3"/>
          <w:sz w:val="24"/>
          <w:szCs w:val="24"/>
        </w:rPr>
        <w:t xml:space="preserve">will </w:t>
      </w:r>
      <w:r w:rsidRPr="004012CD">
        <w:rPr>
          <w:rFonts w:ascii="Times New Roman" w:hAnsi="Times New Roman"/>
          <w:spacing w:val="-3"/>
          <w:sz w:val="24"/>
          <w:szCs w:val="24"/>
        </w:rPr>
        <w:t xml:space="preserve">allow for maximum energy generation and provide </w:t>
      </w:r>
      <w:r w:rsidR="000A498D">
        <w:rPr>
          <w:rFonts w:ascii="Times New Roman" w:hAnsi="Times New Roman"/>
          <w:spacing w:val="-3"/>
          <w:sz w:val="24"/>
          <w:szCs w:val="24"/>
        </w:rPr>
        <w:t>easy</w:t>
      </w:r>
      <w:r w:rsidR="00F71812">
        <w:rPr>
          <w:rFonts w:ascii="Times New Roman" w:hAnsi="Times New Roman"/>
          <w:spacing w:val="-3"/>
          <w:sz w:val="24"/>
          <w:szCs w:val="24"/>
        </w:rPr>
        <w:t xml:space="preserve"> </w:t>
      </w:r>
      <w:r w:rsidRPr="004012CD">
        <w:rPr>
          <w:rFonts w:ascii="Times New Roman" w:hAnsi="Times New Roman"/>
          <w:spacing w:val="-3"/>
          <w:sz w:val="24"/>
          <w:szCs w:val="24"/>
        </w:rPr>
        <w:t>flexibility</w:t>
      </w:r>
      <w:r w:rsidR="00E91A96">
        <w:rPr>
          <w:rFonts w:ascii="Times New Roman" w:hAnsi="Times New Roman"/>
          <w:spacing w:val="-3"/>
          <w:sz w:val="24"/>
          <w:szCs w:val="24"/>
        </w:rPr>
        <w:t>,</w:t>
      </w:r>
      <w:r w:rsidRPr="004012CD">
        <w:rPr>
          <w:rFonts w:ascii="Times New Roman" w:hAnsi="Times New Roman"/>
          <w:spacing w:val="-3"/>
          <w:sz w:val="24"/>
          <w:szCs w:val="24"/>
        </w:rPr>
        <w:t xml:space="preserve"> </w:t>
      </w:r>
      <w:r w:rsidR="00F71812">
        <w:rPr>
          <w:rFonts w:ascii="Times New Roman" w:hAnsi="Times New Roman"/>
          <w:spacing w:val="-3"/>
          <w:sz w:val="24"/>
          <w:szCs w:val="24"/>
        </w:rPr>
        <w:t xml:space="preserve">thus </w:t>
      </w:r>
      <w:r w:rsidRPr="004012CD">
        <w:rPr>
          <w:rFonts w:ascii="Times New Roman" w:hAnsi="Times New Roman"/>
          <w:spacing w:val="-3"/>
          <w:sz w:val="24"/>
          <w:szCs w:val="24"/>
        </w:rPr>
        <w:t>guaranteeing power supply during both the dry season and periods</w:t>
      </w:r>
      <w:r w:rsidR="00F71812" w:rsidRPr="00F71812">
        <w:rPr>
          <w:rFonts w:ascii="Times New Roman" w:hAnsi="Times New Roman"/>
          <w:spacing w:val="-3"/>
          <w:sz w:val="24"/>
          <w:szCs w:val="24"/>
        </w:rPr>
        <w:t xml:space="preserve"> </w:t>
      </w:r>
      <w:r w:rsidR="00F71812">
        <w:rPr>
          <w:rFonts w:ascii="Times New Roman" w:hAnsi="Times New Roman"/>
          <w:spacing w:val="-3"/>
          <w:sz w:val="24"/>
          <w:szCs w:val="24"/>
        </w:rPr>
        <w:t xml:space="preserve">of </w:t>
      </w:r>
      <w:r w:rsidR="00F71812" w:rsidRPr="004012CD">
        <w:rPr>
          <w:rFonts w:ascii="Times New Roman" w:hAnsi="Times New Roman"/>
          <w:spacing w:val="-3"/>
          <w:sz w:val="24"/>
          <w:szCs w:val="24"/>
        </w:rPr>
        <w:t>peak-demand</w:t>
      </w:r>
      <w:r w:rsidRPr="004012CD">
        <w:rPr>
          <w:rFonts w:ascii="Times New Roman" w:hAnsi="Times New Roman"/>
          <w:spacing w:val="-3"/>
          <w:sz w:val="24"/>
          <w:szCs w:val="24"/>
        </w:rPr>
        <w:t>.</w:t>
      </w:r>
    </w:p>
    <w:p w:rsidR="00727091" w:rsidRPr="004012CD" w:rsidRDefault="00E91A96" w:rsidP="000F3DEF">
      <w:pPr>
        <w:pStyle w:val="Heading1"/>
        <w:numPr>
          <w:ilvl w:val="0"/>
          <w:numId w:val="2"/>
        </w:numPr>
        <w:tabs>
          <w:tab w:val="clear" w:pos="720"/>
        </w:tabs>
        <w:ind w:left="540" w:hanging="540"/>
        <w:rPr>
          <w:rFonts w:ascii="Times New Roman" w:hAnsi="Times New Roman"/>
          <w:b/>
          <w:i w:val="0"/>
          <w:iCs w:val="0"/>
          <w:sz w:val="28"/>
          <w:szCs w:val="28"/>
        </w:rPr>
      </w:pPr>
      <w:bookmarkStart w:id="37" w:name="_Toc141105926"/>
      <w:r>
        <w:rPr>
          <w:rFonts w:ascii="Times New Roman" w:hAnsi="Times New Roman"/>
          <w:b/>
          <w:i w:val="0"/>
          <w:iCs w:val="0"/>
          <w:sz w:val="28"/>
          <w:szCs w:val="28"/>
        </w:rPr>
        <w:t>S</w:t>
      </w:r>
      <w:r w:rsidR="00727091" w:rsidRPr="004012CD">
        <w:rPr>
          <w:rFonts w:ascii="Times New Roman" w:hAnsi="Times New Roman"/>
          <w:b/>
          <w:i w:val="0"/>
          <w:iCs w:val="0"/>
          <w:sz w:val="28"/>
          <w:szCs w:val="28"/>
        </w:rPr>
        <w:t xml:space="preserve">tatus of </w:t>
      </w:r>
      <w:r w:rsidR="00F71812">
        <w:rPr>
          <w:rFonts w:ascii="Times New Roman" w:hAnsi="Times New Roman"/>
          <w:b/>
          <w:i w:val="0"/>
          <w:iCs w:val="0"/>
          <w:sz w:val="28"/>
          <w:szCs w:val="28"/>
        </w:rPr>
        <w:t>V</w:t>
      </w:r>
      <w:r w:rsidR="00727091" w:rsidRPr="004012CD">
        <w:rPr>
          <w:rFonts w:ascii="Times New Roman" w:hAnsi="Times New Roman"/>
          <w:b/>
          <w:i w:val="0"/>
          <w:iCs w:val="0"/>
          <w:sz w:val="28"/>
          <w:szCs w:val="28"/>
        </w:rPr>
        <w:t xml:space="preserve">ariation </w:t>
      </w:r>
      <w:r w:rsidR="00F71812">
        <w:rPr>
          <w:rFonts w:ascii="Times New Roman" w:hAnsi="Times New Roman"/>
          <w:b/>
          <w:i w:val="0"/>
          <w:iCs w:val="0"/>
          <w:sz w:val="28"/>
          <w:szCs w:val="28"/>
        </w:rPr>
        <w:t>O</w:t>
      </w:r>
      <w:r w:rsidR="00727091" w:rsidRPr="004012CD">
        <w:rPr>
          <w:rFonts w:ascii="Times New Roman" w:hAnsi="Times New Roman"/>
          <w:b/>
          <w:i w:val="0"/>
          <w:iCs w:val="0"/>
          <w:sz w:val="28"/>
          <w:szCs w:val="28"/>
        </w:rPr>
        <w:t>rders</w:t>
      </w:r>
      <w:bookmarkEnd w:id="37"/>
    </w:p>
    <w:p w:rsidR="003D3524" w:rsidRPr="004012CD" w:rsidRDefault="00F71812" w:rsidP="00FB160C">
      <w:pPr>
        <w:spacing w:before="240" w:after="0" w:line="360" w:lineRule="auto"/>
        <w:jc w:val="both"/>
        <w:rPr>
          <w:rFonts w:ascii="Times New Roman" w:hAnsi="Times New Roman"/>
          <w:sz w:val="24"/>
          <w:szCs w:val="24"/>
        </w:rPr>
      </w:pPr>
      <w:r>
        <w:rPr>
          <w:rFonts w:ascii="Times New Roman" w:hAnsi="Times New Roman"/>
          <w:sz w:val="24"/>
          <w:szCs w:val="24"/>
        </w:rPr>
        <w:t>Only</w:t>
      </w:r>
      <w:r w:rsidR="003D3524" w:rsidRPr="004012CD">
        <w:rPr>
          <w:rFonts w:ascii="Times New Roman" w:hAnsi="Times New Roman"/>
          <w:sz w:val="24"/>
          <w:szCs w:val="24"/>
        </w:rPr>
        <w:t xml:space="preserve"> one variation order (VO-01) </w:t>
      </w:r>
      <w:r>
        <w:rPr>
          <w:rFonts w:ascii="Times New Roman" w:hAnsi="Times New Roman"/>
          <w:sz w:val="24"/>
          <w:szCs w:val="24"/>
        </w:rPr>
        <w:t xml:space="preserve">has been prepared and issued </w:t>
      </w:r>
      <w:r w:rsidR="003D3524" w:rsidRPr="004012CD">
        <w:rPr>
          <w:rFonts w:ascii="Times New Roman" w:hAnsi="Times New Roman"/>
          <w:sz w:val="24"/>
          <w:szCs w:val="24"/>
        </w:rPr>
        <w:t xml:space="preserve">to date, </w:t>
      </w:r>
      <w:r>
        <w:rPr>
          <w:rFonts w:ascii="Times New Roman" w:hAnsi="Times New Roman"/>
          <w:sz w:val="24"/>
          <w:szCs w:val="24"/>
        </w:rPr>
        <w:t xml:space="preserve">concerning </w:t>
      </w:r>
      <w:r w:rsidR="003D3524" w:rsidRPr="004012CD">
        <w:rPr>
          <w:rFonts w:ascii="Times New Roman" w:hAnsi="Times New Roman"/>
          <w:sz w:val="24"/>
          <w:szCs w:val="24"/>
        </w:rPr>
        <w:t xml:space="preserve">optimization </w:t>
      </w:r>
      <w:r>
        <w:rPr>
          <w:rFonts w:ascii="Times New Roman" w:hAnsi="Times New Roman"/>
          <w:sz w:val="24"/>
          <w:szCs w:val="24"/>
        </w:rPr>
        <w:t>of the generating units</w:t>
      </w:r>
      <w:r w:rsidR="003D3524" w:rsidRPr="004012CD">
        <w:rPr>
          <w:rFonts w:ascii="Times New Roman" w:hAnsi="Times New Roman"/>
          <w:sz w:val="24"/>
          <w:szCs w:val="24"/>
        </w:rPr>
        <w:t>.</w:t>
      </w:r>
    </w:p>
    <w:p w:rsidR="003D3524" w:rsidRPr="004012CD" w:rsidRDefault="003D3524" w:rsidP="00FB160C">
      <w:pPr>
        <w:spacing w:after="160" w:line="360" w:lineRule="auto"/>
        <w:jc w:val="both"/>
        <w:rPr>
          <w:rFonts w:ascii="Times New Roman" w:eastAsia="Calibri" w:hAnsi="Times New Roman"/>
          <w:kern w:val="2"/>
          <w:sz w:val="24"/>
          <w:szCs w:val="24"/>
          <w14:ligatures w14:val="standardContextual"/>
        </w:rPr>
      </w:pPr>
      <w:r w:rsidRPr="004012CD">
        <w:rPr>
          <w:rFonts w:ascii="Times New Roman" w:eastAsia="Calibri" w:hAnsi="Times New Roman"/>
          <w:kern w:val="2"/>
          <w:sz w:val="24"/>
          <w:szCs w:val="24"/>
          <w14:ligatures w14:val="standardContextual"/>
        </w:rPr>
        <w:t xml:space="preserve">The original </w:t>
      </w:r>
      <w:r w:rsidR="00F71812">
        <w:rPr>
          <w:rFonts w:ascii="Times New Roman" w:eastAsia="Calibri" w:hAnsi="Times New Roman"/>
          <w:kern w:val="2"/>
          <w:sz w:val="24"/>
          <w:szCs w:val="24"/>
          <w14:ligatures w14:val="standardContextual"/>
        </w:rPr>
        <w:t>C</w:t>
      </w:r>
      <w:r w:rsidRPr="004012CD">
        <w:rPr>
          <w:rFonts w:ascii="Times New Roman" w:eastAsia="Calibri" w:hAnsi="Times New Roman"/>
          <w:kern w:val="2"/>
          <w:sz w:val="24"/>
          <w:szCs w:val="24"/>
          <w14:ligatures w14:val="standardContextual"/>
        </w:rPr>
        <w:t xml:space="preserve">ontract included a </w:t>
      </w:r>
      <w:r w:rsidR="00E91A96">
        <w:rPr>
          <w:rFonts w:ascii="Times New Roman" w:eastAsia="Calibri" w:hAnsi="Times New Roman"/>
          <w:kern w:val="2"/>
          <w:sz w:val="24"/>
          <w:szCs w:val="24"/>
          <w14:ligatures w14:val="standardContextual"/>
        </w:rPr>
        <w:t>D</w:t>
      </w:r>
      <w:r w:rsidRPr="004012CD">
        <w:rPr>
          <w:rFonts w:ascii="Times New Roman" w:eastAsia="Calibri" w:hAnsi="Times New Roman"/>
          <w:kern w:val="2"/>
          <w:sz w:val="24"/>
          <w:szCs w:val="24"/>
          <w14:ligatures w14:val="standardContextual"/>
        </w:rPr>
        <w:t>am, water conveyance</w:t>
      </w:r>
      <w:r w:rsidR="00E91A96">
        <w:rPr>
          <w:rFonts w:ascii="Times New Roman" w:eastAsia="Calibri" w:hAnsi="Times New Roman"/>
          <w:kern w:val="2"/>
          <w:sz w:val="24"/>
          <w:szCs w:val="24"/>
          <w14:ligatures w14:val="standardContextual"/>
        </w:rPr>
        <w:t xml:space="preserve"> and</w:t>
      </w:r>
      <w:r w:rsidRPr="004012CD">
        <w:rPr>
          <w:rFonts w:ascii="Times New Roman" w:eastAsia="Calibri" w:hAnsi="Times New Roman"/>
          <w:kern w:val="2"/>
          <w:sz w:val="24"/>
          <w:szCs w:val="24"/>
          <w14:ligatures w14:val="standardContextual"/>
        </w:rPr>
        <w:t xml:space="preserve"> 2,160 MW </w:t>
      </w:r>
      <w:r w:rsidR="00E91A96">
        <w:rPr>
          <w:rFonts w:ascii="Times New Roman" w:eastAsia="Calibri" w:hAnsi="Times New Roman"/>
          <w:kern w:val="2"/>
          <w:sz w:val="24"/>
          <w:szCs w:val="24"/>
          <w14:ligatures w14:val="standardContextual"/>
        </w:rPr>
        <w:t>P</w:t>
      </w:r>
      <w:r w:rsidRPr="004012CD">
        <w:rPr>
          <w:rFonts w:ascii="Times New Roman" w:eastAsia="Calibri" w:hAnsi="Times New Roman"/>
          <w:kern w:val="2"/>
          <w:sz w:val="24"/>
          <w:szCs w:val="24"/>
          <w14:ligatures w14:val="standardContextual"/>
        </w:rPr>
        <w:t>owerhouse</w:t>
      </w:r>
      <w:r w:rsidR="00E91A96" w:rsidRPr="00E91A96">
        <w:rPr>
          <w:rFonts w:ascii="Times New Roman" w:eastAsia="Calibri" w:hAnsi="Times New Roman"/>
          <w:kern w:val="2"/>
          <w:sz w:val="24"/>
          <w:szCs w:val="24"/>
          <w14:ligatures w14:val="standardContextual"/>
        </w:rPr>
        <w:t xml:space="preserve"> </w:t>
      </w:r>
      <w:r w:rsidR="00E91A96">
        <w:rPr>
          <w:rFonts w:ascii="Times New Roman" w:eastAsia="Calibri" w:hAnsi="Times New Roman"/>
          <w:kern w:val="2"/>
          <w:sz w:val="24"/>
          <w:szCs w:val="24"/>
          <w14:ligatures w14:val="standardContextual"/>
        </w:rPr>
        <w:t>with</w:t>
      </w:r>
      <w:r w:rsidR="00E91A96" w:rsidRPr="004012CD">
        <w:rPr>
          <w:rFonts w:ascii="Times New Roman" w:eastAsia="Calibri" w:hAnsi="Times New Roman"/>
          <w:kern w:val="2"/>
          <w:sz w:val="24"/>
          <w:szCs w:val="24"/>
          <w14:ligatures w14:val="standardContextual"/>
        </w:rPr>
        <w:t xml:space="preserve"> 8</w:t>
      </w:r>
      <w:r w:rsidR="00E91A96">
        <w:rPr>
          <w:rFonts w:ascii="Times New Roman" w:eastAsia="Calibri" w:hAnsi="Times New Roman"/>
          <w:kern w:val="2"/>
          <w:sz w:val="24"/>
          <w:szCs w:val="24"/>
          <w14:ligatures w14:val="standardContextual"/>
        </w:rPr>
        <w:t xml:space="preserve"> </w:t>
      </w:r>
      <w:r w:rsidR="00E91A96" w:rsidRPr="004012CD">
        <w:rPr>
          <w:rFonts w:ascii="Times New Roman" w:eastAsia="Calibri" w:hAnsi="Times New Roman"/>
          <w:kern w:val="2"/>
          <w:sz w:val="24"/>
          <w:szCs w:val="24"/>
          <w14:ligatures w14:val="standardContextual"/>
        </w:rPr>
        <w:t>unit</w:t>
      </w:r>
      <w:r w:rsidR="00E91A96">
        <w:rPr>
          <w:rFonts w:ascii="Times New Roman" w:eastAsia="Calibri" w:hAnsi="Times New Roman"/>
          <w:kern w:val="2"/>
          <w:sz w:val="24"/>
          <w:szCs w:val="24"/>
          <w14:ligatures w14:val="standardContextual"/>
        </w:rPr>
        <w:t>s;</w:t>
      </w:r>
      <w:r w:rsidRPr="004012CD">
        <w:rPr>
          <w:rFonts w:ascii="Times New Roman" w:eastAsia="Calibri" w:hAnsi="Times New Roman"/>
          <w:kern w:val="2"/>
          <w:sz w:val="24"/>
          <w:szCs w:val="24"/>
          <w14:ligatures w14:val="standardContextual"/>
        </w:rPr>
        <w:t xml:space="preserve"> </w:t>
      </w:r>
      <w:r w:rsidR="00E91A96">
        <w:rPr>
          <w:rFonts w:ascii="Times New Roman" w:eastAsia="Calibri" w:hAnsi="Times New Roman"/>
          <w:kern w:val="2"/>
          <w:sz w:val="24"/>
          <w:szCs w:val="24"/>
          <w14:ligatures w14:val="standardContextual"/>
        </w:rPr>
        <w:t xml:space="preserve">a </w:t>
      </w:r>
      <w:r w:rsidRPr="004012CD">
        <w:rPr>
          <w:rFonts w:ascii="Times New Roman" w:eastAsia="Calibri" w:hAnsi="Times New Roman"/>
          <w:kern w:val="2"/>
          <w:sz w:val="24"/>
          <w:szCs w:val="24"/>
          <w14:ligatures w14:val="standardContextual"/>
        </w:rPr>
        <w:t xml:space="preserve">gated </w:t>
      </w:r>
      <w:r w:rsidR="00E91A96">
        <w:rPr>
          <w:rFonts w:ascii="Times New Roman" w:eastAsia="Calibri" w:hAnsi="Times New Roman"/>
          <w:kern w:val="2"/>
          <w:sz w:val="24"/>
          <w:szCs w:val="24"/>
          <w14:ligatures w14:val="standardContextual"/>
        </w:rPr>
        <w:t>S</w:t>
      </w:r>
      <w:r w:rsidRPr="004012CD">
        <w:rPr>
          <w:rFonts w:ascii="Times New Roman" w:eastAsia="Calibri" w:hAnsi="Times New Roman"/>
          <w:kern w:val="2"/>
          <w:sz w:val="24"/>
          <w:szCs w:val="24"/>
          <w14:ligatures w14:val="standardContextual"/>
        </w:rPr>
        <w:t xml:space="preserve">pillway, </w:t>
      </w:r>
      <w:r w:rsidR="00E91A96">
        <w:rPr>
          <w:rFonts w:ascii="Times New Roman" w:eastAsia="Calibri" w:hAnsi="Times New Roman"/>
          <w:kern w:val="2"/>
          <w:sz w:val="24"/>
          <w:szCs w:val="24"/>
          <w14:ligatures w14:val="standardContextual"/>
        </w:rPr>
        <w:t>S</w:t>
      </w:r>
      <w:r w:rsidRPr="004012CD">
        <w:rPr>
          <w:rFonts w:ascii="Times New Roman" w:eastAsia="Calibri" w:hAnsi="Times New Roman"/>
          <w:kern w:val="2"/>
          <w:sz w:val="24"/>
          <w:szCs w:val="24"/>
          <w14:ligatures w14:val="standardContextual"/>
        </w:rPr>
        <w:t xml:space="preserve">witchyard, </w:t>
      </w:r>
      <w:r w:rsidR="00E91A96">
        <w:rPr>
          <w:rFonts w:ascii="Times New Roman" w:eastAsia="Calibri" w:hAnsi="Times New Roman"/>
          <w:kern w:val="2"/>
          <w:sz w:val="24"/>
          <w:szCs w:val="24"/>
          <w14:ligatures w14:val="standardContextual"/>
        </w:rPr>
        <w:t>T</w:t>
      </w:r>
      <w:r w:rsidRPr="004012CD">
        <w:rPr>
          <w:rFonts w:ascii="Times New Roman" w:eastAsia="Calibri" w:hAnsi="Times New Roman"/>
          <w:kern w:val="2"/>
          <w:sz w:val="24"/>
          <w:szCs w:val="24"/>
          <w14:ligatures w14:val="standardContextual"/>
        </w:rPr>
        <w:t xml:space="preserve">ransmission </w:t>
      </w:r>
      <w:r w:rsidR="00E91A96">
        <w:rPr>
          <w:rFonts w:ascii="Times New Roman" w:eastAsia="Calibri" w:hAnsi="Times New Roman"/>
          <w:kern w:val="2"/>
          <w:sz w:val="24"/>
          <w:szCs w:val="24"/>
          <w14:ligatures w14:val="standardContextual"/>
        </w:rPr>
        <w:t>L</w:t>
      </w:r>
      <w:r w:rsidRPr="004012CD">
        <w:rPr>
          <w:rFonts w:ascii="Times New Roman" w:eastAsia="Calibri" w:hAnsi="Times New Roman"/>
          <w:kern w:val="2"/>
          <w:sz w:val="24"/>
          <w:szCs w:val="24"/>
          <w14:ligatures w14:val="standardContextual"/>
        </w:rPr>
        <w:t xml:space="preserve">ine, various temporary and permanent camps, and an </w:t>
      </w:r>
      <w:r w:rsidR="00E91A96">
        <w:rPr>
          <w:rFonts w:ascii="Times New Roman" w:eastAsia="Calibri" w:hAnsi="Times New Roman"/>
          <w:kern w:val="2"/>
          <w:sz w:val="24"/>
          <w:szCs w:val="24"/>
          <w14:ligatures w14:val="standardContextual"/>
        </w:rPr>
        <w:t>A</w:t>
      </w:r>
      <w:r w:rsidRPr="004012CD">
        <w:rPr>
          <w:rFonts w:ascii="Times New Roman" w:eastAsia="Calibri" w:hAnsi="Times New Roman"/>
          <w:kern w:val="2"/>
          <w:sz w:val="24"/>
          <w:szCs w:val="24"/>
          <w14:ligatures w14:val="standardContextual"/>
        </w:rPr>
        <w:t xml:space="preserve">ccess </w:t>
      </w:r>
      <w:r w:rsidR="00E91A96">
        <w:rPr>
          <w:rFonts w:ascii="Times New Roman" w:eastAsia="Calibri" w:hAnsi="Times New Roman"/>
          <w:kern w:val="2"/>
          <w:sz w:val="24"/>
          <w:szCs w:val="24"/>
          <w14:ligatures w14:val="standardContextual"/>
        </w:rPr>
        <w:t>R</w:t>
      </w:r>
      <w:r w:rsidRPr="004012CD">
        <w:rPr>
          <w:rFonts w:ascii="Times New Roman" w:eastAsia="Calibri" w:hAnsi="Times New Roman"/>
          <w:kern w:val="2"/>
          <w:sz w:val="24"/>
          <w:szCs w:val="24"/>
          <w14:ligatures w14:val="standardContextual"/>
        </w:rPr>
        <w:t>oad.</w:t>
      </w:r>
    </w:p>
    <w:p w:rsidR="003D3524" w:rsidRPr="004012CD" w:rsidRDefault="003D3524" w:rsidP="00FB160C">
      <w:pPr>
        <w:spacing w:after="160" w:line="360" w:lineRule="auto"/>
        <w:jc w:val="both"/>
        <w:rPr>
          <w:rFonts w:ascii="Times New Roman" w:eastAsia="Calibri" w:hAnsi="Times New Roman"/>
          <w:kern w:val="2"/>
          <w:sz w:val="24"/>
          <w:szCs w:val="24"/>
          <w14:ligatures w14:val="standardContextual"/>
        </w:rPr>
      </w:pPr>
      <w:r w:rsidRPr="004012CD">
        <w:rPr>
          <w:rFonts w:ascii="Times New Roman" w:eastAsia="Calibri" w:hAnsi="Times New Roman"/>
          <w:kern w:val="2"/>
          <w:sz w:val="24"/>
          <w:szCs w:val="24"/>
          <w14:ligatures w14:val="standardContextual"/>
        </w:rPr>
        <w:t xml:space="preserve">In February 2019, the Employer requested the Contractor to consider potential ways </w:t>
      </w:r>
      <w:r w:rsidR="00E91A96">
        <w:rPr>
          <w:rFonts w:ascii="Times New Roman" w:eastAsia="Calibri" w:hAnsi="Times New Roman"/>
          <w:kern w:val="2"/>
          <w:sz w:val="24"/>
          <w:szCs w:val="24"/>
          <w14:ligatures w14:val="standardContextual"/>
        </w:rPr>
        <w:t>of</w:t>
      </w:r>
      <w:r w:rsidR="00E91A96" w:rsidRPr="004012CD">
        <w:rPr>
          <w:rFonts w:ascii="Times New Roman" w:eastAsia="Calibri" w:hAnsi="Times New Roman"/>
          <w:kern w:val="2"/>
          <w:sz w:val="24"/>
          <w:szCs w:val="24"/>
          <w14:ligatures w14:val="standardContextual"/>
        </w:rPr>
        <w:t xml:space="preserve"> </w:t>
      </w:r>
      <w:r w:rsidRPr="004012CD">
        <w:rPr>
          <w:rFonts w:ascii="Times New Roman" w:eastAsia="Calibri" w:hAnsi="Times New Roman"/>
          <w:kern w:val="2"/>
          <w:sz w:val="24"/>
          <w:szCs w:val="24"/>
          <w14:ligatures w14:val="standardContextual"/>
        </w:rPr>
        <w:t>optimiz</w:t>
      </w:r>
      <w:r w:rsidR="00E91A96">
        <w:rPr>
          <w:rFonts w:ascii="Times New Roman" w:eastAsia="Calibri" w:hAnsi="Times New Roman"/>
          <w:kern w:val="2"/>
          <w:sz w:val="24"/>
          <w:szCs w:val="24"/>
          <w14:ligatures w14:val="standardContextual"/>
        </w:rPr>
        <w:t>ing</w:t>
      </w:r>
      <w:r w:rsidRPr="004012CD">
        <w:rPr>
          <w:rFonts w:ascii="Times New Roman" w:eastAsia="Calibri" w:hAnsi="Times New Roman"/>
          <w:kern w:val="2"/>
          <w:sz w:val="24"/>
          <w:szCs w:val="24"/>
          <w14:ligatures w14:val="standardContextual"/>
        </w:rPr>
        <w:t xml:space="preserve"> the generating capacity of the Project </w:t>
      </w:r>
      <w:r w:rsidR="00E91A96">
        <w:rPr>
          <w:rFonts w:ascii="Times New Roman" w:eastAsia="Calibri" w:hAnsi="Times New Roman"/>
          <w:kern w:val="2"/>
          <w:sz w:val="24"/>
          <w:szCs w:val="24"/>
          <w14:ligatures w14:val="standardContextual"/>
        </w:rPr>
        <w:t xml:space="preserve">and </w:t>
      </w:r>
      <w:r w:rsidRPr="004012CD">
        <w:rPr>
          <w:rFonts w:ascii="Times New Roman" w:eastAsia="Calibri" w:hAnsi="Times New Roman"/>
          <w:kern w:val="2"/>
          <w:sz w:val="24"/>
          <w:szCs w:val="24"/>
          <w14:ligatures w14:val="standardContextual"/>
        </w:rPr>
        <w:t xml:space="preserve">a </w:t>
      </w:r>
      <w:r w:rsidR="00F71812">
        <w:rPr>
          <w:rFonts w:ascii="Times New Roman" w:eastAsia="Calibri" w:hAnsi="Times New Roman"/>
          <w:kern w:val="2"/>
          <w:sz w:val="24"/>
          <w:szCs w:val="24"/>
          <w14:ligatures w14:val="standardContextual"/>
        </w:rPr>
        <w:t>corresponding</w:t>
      </w:r>
      <w:r w:rsidR="00F71812" w:rsidRPr="004012CD">
        <w:rPr>
          <w:rFonts w:ascii="Times New Roman" w:eastAsia="Calibri" w:hAnsi="Times New Roman"/>
          <w:kern w:val="2"/>
          <w:sz w:val="24"/>
          <w:szCs w:val="24"/>
          <w14:ligatures w14:val="standardContextual"/>
        </w:rPr>
        <w:t xml:space="preserve"> </w:t>
      </w:r>
      <w:r w:rsidRPr="004012CD">
        <w:rPr>
          <w:rFonts w:ascii="Times New Roman" w:eastAsia="Calibri" w:hAnsi="Times New Roman"/>
          <w:kern w:val="2"/>
          <w:sz w:val="24"/>
          <w:szCs w:val="24"/>
          <w14:ligatures w14:val="standardContextual"/>
        </w:rPr>
        <w:t xml:space="preserve">reduction in the Contract Price. </w:t>
      </w:r>
      <w:r w:rsidR="00E91A96">
        <w:rPr>
          <w:rFonts w:ascii="Times New Roman" w:eastAsia="Calibri" w:hAnsi="Times New Roman"/>
          <w:kern w:val="2"/>
          <w:sz w:val="24"/>
          <w:szCs w:val="24"/>
          <w14:ligatures w14:val="standardContextual"/>
        </w:rPr>
        <w:t xml:space="preserve">There followed much </w:t>
      </w:r>
      <w:r w:rsidRPr="004012CD">
        <w:rPr>
          <w:rFonts w:ascii="Times New Roman" w:eastAsia="Calibri" w:hAnsi="Times New Roman"/>
          <w:kern w:val="2"/>
          <w:sz w:val="24"/>
          <w:szCs w:val="24"/>
          <w14:ligatures w14:val="standardContextual"/>
        </w:rPr>
        <w:t xml:space="preserve">discussion and negotiation, </w:t>
      </w:r>
      <w:r w:rsidR="00F71812">
        <w:rPr>
          <w:rFonts w:ascii="Times New Roman" w:eastAsia="Calibri" w:hAnsi="Times New Roman"/>
          <w:kern w:val="2"/>
          <w:sz w:val="24"/>
          <w:szCs w:val="24"/>
          <w14:ligatures w14:val="standardContextual"/>
        </w:rPr>
        <w:t xml:space="preserve">but </w:t>
      </w:r>
      <w:r w:rsidRPr="004012CD">
        <w:rPr>
          <w:rFonts w:ascii="Times New Roman" w:eastAsia="Calibri" w:hAnsi="Times New Roman"/>
          <w:kern w:val="2"/>
          <w:sz w:val="24"/>
          <w:szCs w:val="24"/>
          <w14:ligatures w14:val="standardContextual"/>
        </w:rPr>
        <w:t xml:space="preserve">on 24 March 2021 the Parties agreed to change the generating configuration to 6 </w:t>
      </w:r>
      <w:proofErr w:type="spellStart"/>
      <w:r w:rsidR="00F71812">
        <w:rPr>
          <w:rFonts w:ascii="Times New Roman" w:eastAsia="Calibri" w:hAnsi="Times New Roman"/>
          <w:kern w:val="2"/>
          <w:sz w:val="24"/>
          <w:szCs w:val="24"/>
          <w14:ligatures w14:val="standardContextual"/>
        </w:rPr>
        <w:t>Nr</w:t>
      </w:r>
      <w:proofErr w:type="spellEnd"/>
      <w:r w:rsidR="00F71812">
        <w:rPr>
          <w:rFonts w:ascii="Times New Roman" w:eastAsia="Calibri" w:hAnsi="Times New Roman"/>
          <w:kern w:val="2"/>
          <w:sz w:val="24"/>
          <w:szCs w:val="24"/>
          <w14:ligatures w14:val="standardContextual"/>
        </w:rPr>
        <w:t xml:space="preserve"> </w:t>
      </w:r>
      <w:r w:rsidRPr="004012CD">
        <w:rPr>
          <w:rFonts w:ascii="Times New Roman" w:eastAsia="Calibri" w:hAnsi="Times New Roman"/>
          <w:kern w:val="2"/>
          <w:sz w:val="24"/>
          <w:szCs w:val="24"/>
          <w14:ligatures w14:val="standardContextual"/>
        </w:rPr>
        <w:t>units with a combined capacity of 1,800 MW</w:t>
      </w:r>
      <w:r w:rsidR="000A498D">
        <w:rPr>
          <w:rFonts w:ascii="Times New Roman" w:eastAsia="Calibri" w:hAnsi="Times New Roman"/>
          <w:kern w:val="2"/>
          <w:sz w:val="24"/>
          <w:szCs w:val="24"/>
          <w14:ligatures w14:val="standardContextual"/>
        </w:rPr>
        <w:t>,</w:t>
      </w:r>
      <w:r w:rsidRPr="004012CD">
        <w:rPr>
          <w:rFonts w:ascii="Times New Roman" w:eastAsia="Calibri" w:hAnsi="Times New Roman"/>
          <w:kern w:val="2"/>
          <w:sz w:val="24"/>
          <w:szCs w:val="24"/>
          <w14:ligatures w14:val="standardContextual"/>
        </w:rPr>
        <w:t xml:space="preserve"> the omission of </w:t>
      </w:r>
      <w:r w:rsidR="00F71812">
        <w:rPr>
          <w:rFonts w:ascii="Times New Roman" w:eastAsia="Calibri" w:hAnsi="Times New Roman"/>
          <w:kern w:val="2"/>
          <w:sz w:val="24"/>
          <w:szCs w:val="24"/>
          <w14:ligatures w14:val="standardContextual"/>
        </w:rPr>
        <w:t>e</w:t>
      </w:r>
      <w:r w:rsidRPr="004012CD">
        <w:rPr>
          <w:rFonts w:ascii="Times New Roman" w:eastAsia="Calibri" w:hAnsi="Times New Roman"/>
          <w:kern w:val="2"/>
          <w:sz w:val="24"/>
          <w:szCs w:val="24"/>
          <w14:ligatures w14:val="standardContextual"/>
        </w:rPr>
        <w:t>arly</w:t>
      </w:r>
      <w:r w:rsidR="00F71812">
        <w:rPr>
          <w:rFonts w:ascii="Times New Roman" w:eastAsia="Calibri" w:hAnsi="Times New Roman"/>
          <w:kern w:val="2"/>
          <w:sz w:val="24"/>
          <w:szCs w:val="24"/>
          <w14:ligatures w14:val="standardContextual"/>
        </w:rPr>
        <w:t xml:space="preserve"> g</w:t>
      </w:r>
      <w:r w:rsidRPr="004012CD">
        <w:rPr>
          <w:rFonts w:ascii="Times New Roman" w:eastAsia="Calibri" w:hAnsi="Times New Roman"/>
          <w:kern w:val="2"/>
          <w:sz w:val="24"/>
          <w:szCs w:val="24"/>
          <w14:ligatures w14:val="standardContextual"/>
        </w:rPr>
        <w:t>eneration facilities</w:t>
      </w:r>
      <w:r w:rsidR="00F71812">
        <w:rPr>
          <w:rFonts w:ascii="Times New Roman" w:eastAsia="Calibri" w:hAnsi="Times New Roman"/>
          <w:kern w:val="2"/>
          <w:sz w:val="24"/>
          <w:szCs w:val="24"/>
          <w14:ligatures w14:val="standardContextual"/>
        </w:rPr>
        <w:t>,</w:t>
      </w:r>
      <w:r w:rsidRPr="004012CD">
        <w:rPr>
          <w:rFonts w:ascii="Times New Roman" w:eastAsia="Calibri" w:hAnsi="Times New Roman"/>
          <w:kern w:val="2"/>
          <w:sz w:val="24"/>
          <w:szCs w:val="24"/>
          <w14:ligatures w14:val="standardContextual"/>
        </w:rPr>
        <w:t xml:space="preserve"> </w:t>
      </w:r>
      <w:r w:rsidR="0057325C">
        <w:rPr>
          <w:rFonts w:ascii="Times New Roman" w:eastAsia="Calibri" w:hAnsi="Times New Roman"/>
          <w:kern w:val="2"/>
          <w:sz w:val="24"/>
          <w:szCs w:val="24"/>
          <w14:ligatures w14:val="standardContextual"/>
        </w:rPr>
        <w:t xml:space="preserve">and </w:t>
      </w:r>
      <w:r w:rsidRPr="004012CD">
        <w:rPr>
          <w:rFonts w:ascii="Times New Roman" w:eastAsia="Calibri" w:hAnsi="Times New Roman"/>
          <w:kern w:val="2"/>
          <w:sz w:val="24"/>
          <w:szCs w:val="24"/>
          <w14:ligatures w14:val="standardContextual"/>
        </w:rPr>
        <w:t xml:space="preserve">a reduction </w:t>
      </w:r>
      <w:r w:rsidR="0057325C">
        <w:rPr>
          <w:rFonts w:ascii="Times New Roman" w:eastAsia="Calibri" w:hAnsi="Times New Roman"/>
          <w:kern w:val="2"/>
          <w:sz w:val="24"/>
          <w:szCs w:val="24"/>
          <w14:ligatures w14:val="standardContextual"/>
        </w:rPr>
        <w:t>in</w:t>
      </w:r>
      <w:r w:rsidR="0057325C" w:rsidRPr="004012CD">
        <w:rPr>
          <w:rFonts w:ascii="Times New Roman" w:eastAsia="Calibri" w:hAnsi="Times New Roman"/>
          <w:kern w:val="2"/>
          <w:sz w:val="24"/>
          <w:szCs w:val="24"/>
          <w14:ligatures w14:val="standardContextual"/>
        </w:rPr>
        <w:t xml:space="preserve"> </w:t>
      </w:r>
      <w:r w:rsidRPr="004012CD">
        <w:rPr>
          <w:rFonts w:ascii="Times New Roman" w:eastAsia="Calibri" w:hAnsi="Times New Roman"/>
          <w:kern w:val="2"/>
          <w:sz w:val="24"/>
          <w:szCs w:val="24"/>
          <w14:ligatures w14:val="standardContextual"/>
        </w:rPr>
        <w:t xml:space="preserve">the </w:t>
      </w:r>
      <w:r w:rsidR="00F71812">
        <w:rPr>
          <w:rFonts w:ascii="Times New Roman" w:eastAsia="Calibri" w:hAnsi="Times New Roman"/>
          <w:kern w:val="2"/>
          <w:sz w:val="24"/>
          <w:szCs w:val="24"/>
          <w14:ligatures w14:val="standardContextual"/>
        </w:rPr>
        <w:t>C</w:t>
      </w:r>
      <w:r w:rsidRPr="004012CD">
        <w:rPr>
          <w:rFonts w:ascii="Times New Roman" w:eastAsia="Calibri" w:hAnsi="Times New Roman"/>
          <w:kern w:val="2"/>
          <w:sz w:val="24"/>
          <w:szCs w:val="24"/>
          <w14:ligatures w14:val="standardContextual"/>
        </w:rPr>
        <w:t xml:space="preserve">ontract </w:t>
      </w:r>
      <w:r w:rsidR="00F71812">
        <w:rPr>
          <w:rFonts w:ascii="Times New Roman" w:eastAsia="Calibri" w:hAnsi="Times New Roman"/>
          <w:kern w:val="2"/>
          <w:sz w:val="24"/>
          <w:szCs w:val="24"/>
          <w14:ligatures w14:val="standardContextual"/>
        </w:rPr>
        <w:t>P</w:t>
      </w:r>
      <w:r w:rsidRPr="004012CD">
        <w:rPr>
          <w:rFonts w:ascii="Times New Roman" w:eastAsia="Calibri" w:hAnsi="Times New Roman"/>
          <w:kern w:val="2"/>
          <w:sz w:val="24"/>
          <w:szCs w:val="24"/>
          <w14:ligatures w14:val="standardContextual"/>
        </w:rPr>
        <w:t>rice of EUR 105</w:t>
      </w:r>
      <w:r w:rsidR="00F71812">
        <w:rPr>
          <w:rFonts w:ascii="Times New Roman" w:eastAsia="Calibri" w:hAnsi="Times New Roman"/>
          <w:kern w:val="2"/>
          <w:sz w:val="24"/>
          <w:szCs w:val="24"/>
          <w14:ligatures w14:val="standardContextual"/>
        </w:rPr>
        <w:t>M</w:t>
      </w:r>
      <w:r w:rsidRPr="004012CD">
        <w:rPr>
          <w:rFonts w:ascii="Times New Roman" w:eastAsia="Calibri" w:hAnsi="Times New Roman"/>
          <w:kern w:val="2"/>
          <w:sz w:val="24"/>
          <w:szCs w:val="24"/>
          <w14:ligatures w14:val="standardContextual"/>
        </w:rPr>
        <w:t xml:space="preserve">. </w:t>
      </w:r>
    </w:p>
    <w:p w:rsidR="003A0F10" w:rsidRPr="004012CD" w:rsidRDefault="003A0F10" w:rsidP="000F3DEF">
      <w:pPr>
        <w:pStyle w:val="ListParagraph"/>
        <w:numPr>
          <w:ilvl w:val="0"/>
          <w:numId w:val="5"/>
        </w:numPr>
        <w:spacing w:after="120" w:line="276" w:lineRule="auto"/>
        <w:jc w:val="both"/>
        <w:rPr>
          <w:b/>
          <w:bCs/>
          <w:vanish/>
        </w:rPr>
      </w:pPr>
    </w:p>
    <w:p w:rsidR="003A0F10" w:rsidRPr="004012CD" w:rsidRDefault="003A0F10" w:rsidP="000F3DEF">
      <w:pPr>
        <w:pStyle w:val="ListParagraph"/>
        <w:numPr>
          <w:ilvl w:val="0"/>
          <w:numId w:val="5"/>
        </w:numPr>
        <w:spacing w:after="120" w:line="276" w:lineRule="auto"/>
        <w:jc w:val="both"/>
        <w:rPr>
          <w:b/>
          <w:bCs/>
          <w:vanish/>
        </w:rPr>
      </w:pPr>
    </w:p>
    <w:p w:rsidR="003A0F10" w:rsidRPr="004012CD" w:rsidRDefault="003A0F10" w:rsidP="000F3DEF">
      <w:pPr>
        <w:pStyle w:val="ListParagraph"/>
        <w:numPr>
          <w:ilvl w:val="0"/>
          <w:numId w:val="5"/>
        </w:numPr>
        <w:spacing w:after="120" w:line="276" w:lineRule="auto"/>
        <w:jc w:val="both"/>
        <w:rPr>
          <w:b/>
          <w:bCs/>
          <w:vanish/>
        </w:rPr>
      </w:pPr>
    </w:p>
    <w:p w:rsidR="003A0F10" w:rsidRPr="004012CD" w:rsidRDefault="003A0F10" w:rsidP="000F3DEF">
      <w:pPr>
        <w:pStyle w:val="ListParagraph"/>
        <w:numPr>
          <w:ilvl w:val="0"/>
          <w:numId w:val="5"/>
        </w:numPr>
        <w:spacing w:after="120" w:line="276" w:lineRule="auto"/>
        <w:jc w:val="both"/>
        <w:rPr>
          <w:b/>
          <w:bCs/>
          <w:vanish/>
        </w:rPr>
      </w:pPr>
    </w:p>
    <w:p w:rsidR="003A0F10" w:rsidRPr="004012CD" w:rsidRDefault="003A0F10" w:rsidP="000F3DEF">
      <w:pPr>
        <w:pStyle w:val="ListParagraph"/>
        <w:numPr>
          <w:ilvl w:val="0"/>
          <w:numId w:val="5"/>
        </w:numPr>
        <w:spacing w:after="120" w:line="276" w:lineRule="auto"/>
        <w:jc w:val="both"/>
        <w:rPr>
          <w:b/>
          <w:bCs/>
          <w:vanish/>
        </w:rPr>
      </w:pPr>
    </w:p>
    <w:p w:rsidR="003A0F10" w:rsidRPr="004012CD" w:rsidRDefault="003A0F10" w:rsidP="000F3DEF">
      <w:pPr>
        <w:pStyle w:val="ListParagraph"/>
        <w:numPr>
          <w:ilvl w:val="0"/>
          <w:numId w:val="5"/>
        </w:numPr>
        <w:spacing w:after="120" w:line="276" w:lineRule="auto"/>
        <w:jc w:val="both"/>
        <w:rPr>
          <w:b/>
          <w:bCs/>
          <w:vanish/>
        </w:rPr>
      </w:pPr>
    </w:p>
    <w:p w:rsidR="003A0F10" w:rsidRPr="004012CD" w:rsidRDefault="003A0F10" w:rsidP="000F3DEF">
      <w:pPr>
        <w:pStyle w:val="ListParagraph"/>
        <w:numPr>
          <w:ilvl w:val="0"/>
          <w:numId w:val="5"/>
        </w:numPr>
        <w:spacing w:after="120" w:line="276" w:lineRule="auto"/>
        <w:jc w:val="both"/>
        <w:rPr>
          <w:b/>
          <w:bCs/>
          <w:vanish/>
        </w:rPr>
      </w:pPr>
    </w:p>
    <w:p w:rsidR="003A0F10" w:rsidRPr="004012CD" w:rsidRDefault="003A0F10" w:rsidP="000F3DEF">
      <w:pPr>
        <w:pStyle w:val="ListParagraph"/>
        <w:numPr>
          <w:ilvl w:val="0"/>
          <w:numId w:val="5"/>
        </w:numPr>
        <w:spacing w:after="120" w:line="276" w:lineRule="auto"/>
        <w:jc w:val="both"/>
        <w:rPr>
          <w:b/>
          <w:bCs/>
          <w:vanish/>
        </w:rPr>
      </w:pPr>
    </w:p>
    <w:p w:rsidR="003A0F10" w:rsidRPr="004012CD" w:rsidRDefault="003A0F10" w:rsidP="000F3DEF">
      <w:pPr>
        <w:pStyle w:val="ListParagraph"/>
        <w:numPr>
          <w:ilvl w:val="0"/>
          <w:numId w:val="5"/>
        </w:numPr>
        <w:spacing w:after="120" w:line="276" w:lineRule="auto"/>
        <w:jc w:val="both"/>
        <w:rPr>
          <w:b/>
          <w:bCs/>
          <w:vanish/>
        </w:rPr>
      </w:pPr>
    </w:p>
    <w:p w:rsidR="003A0F10" w:rsidRPr="004012CD" w:rsidRDefault="003A0F10" w:rsidP="000F3DEF">
      <w:pPr>
        <w:pStyle w:val="ListParagraph"/>
        <w:numPr>
          <w:ilvl w:val="0"/>
          <w:numId w:val="5"/>
        </w:numPr>
        <w:spacing w:after="120" w:line="276" w:lineRule="auto"/>
        <w:jc w:val="both"/>
        <w:rPr>
          <w:b/>
          <w:bCs/>
          <w:vanish/>
        </w:rPr>
      </w:pPr>
    </w:p>
    <w:p w:rsidR="003A0F10" w:rsidRPr="004012CD" w:rsidRDefault="003A0F10" w:rsidP="000F3DEF">
      <w:pPr>
        <w:pStyle w:val="ListParagraph"/>
        <w:numPr>
          <w:ilvl w:val="0"/>
          <w:numId w:val="5"/>
        </w:numPr>
        <w:spacing w:after="120" w:line="276" w:lineRule="auto"/>
        <w:jc w:val="both"/>
        <w:rPr>
          <w:b/>
          <w:bCs/>
          <w:vanish/>
        </w:rPr>
      </w:pPr>
    </w:p>
    <w:p w:rsidR="003A0F10" w:rsidRPr="004012CD" w:rsidRDefault="003A0F10" w:rsidP="000F3DEF">
      <w:pPr>
        <w:pStyle w:val="ListParagraph"/>
        <w:numPr>
          <w:ilvl w:val="0"/>
          <w:numId w:val="5"/>
        </w:numPr>
        <w:spacing w:after="120" w:line="276" w:lineRule="auto"/>
        <w:jc w:val="both"/>
        <w:rPr>
          <w:b/>
          <w:bCs/>
          <w:vanish/>
        </w:rPr>
      </w:pPr>
    </w:p>
    <w:p w:rsidR="00F02F3B" w:rsidRPr="004012CD" w:rsidRDefault="00F02F3B" w:rsidP="000F3DEF">
      <w:pPr>
        <w:pStyle w:val="Heading1"/>
        <w:numPr>
          <w:ilvl w:val="0"/>
          <w:numId w:val="2"/>
        </w:numPr>
        <w:tabs>
          <w:tab w:val="clear" w:pos="720"/>
        </w:tabs>
        <w:ind w:left="540" w:hanging="540"/>
        <w:rPr>
          <w:rFonts w:ascii="Times New Roman" w:hAnsi="Times New Roman"/>
          <w:b/>
          <w:i w:val="0"/>
          <w:iCs w:val="0"/>
          <w:sz w:val="28"/>
          <w:szCs w:val="28"/>
        </w:rPr>
      </w:pPr>
      <w:bookmarkStart w:id="38" w:name="_Toc141105927"/>
      <w:r w:rsidRPr="004012CD">
        <w:rPr>
          <w:rFonts w:ascii="Times New Roman" w:hAnsi="Times New Roman"/>
          <w:b/>
          <w:i w:val="0"/>
          <w:iCs w:val="0"/>
          <w:sz w:val="28"/>
          <w:szCs w:val="28"/>
        </w:rPr>
        <w:t xml:space="preserve">Consolidated </w:t>
      </w:r>
      <w:r w:rsidR="001D697A" w:rsidRPr="004012CD">
        <w:rPr>
          <w:rFonts w:ascii="Times New Roman" w:hAnsi="Times New Roman"/>
          <w:b/>
          <w:i w:val="0"/>
          <w:iCs w:val="0"/>
          <w:sz w:val="28"/>
          <w:szCs w:val="28"/>
        </w:rPr>
        <w:t>P</w:t>
      </w:r>
      <w:r w:rsidRPr="004012CD">
        <w:rPr>
          <w:rFonts w:ascii="Times New Roman" w:hAnsi="Times New Roman"/>
          <w:b/>
          <w:i w:val="0"/>
          <w:iCs w:val="0"/>
          <w:sz w:val="28"/>
          <w:szCs w:val="28"/>
        </w:rPr>
        <w:t>rogress</w:t>
      </w:r>
      <w:bookmarkEnd w:id="38"/>
    </w:p>
    <w:p w:rsidR="007F2A86" w:rsidRPr="00AD4CC5" w:rsidRDefault="003B7E8B" w:rsidP="00CF3EB8">
      <w:pPr>
        <w:pStyle w:val="ExecutiveSummaryText"/>
        <w:spacing w:after="120"/>
        <w:rPr>
          <w:rFonts w:ascii="Times New Roman" w:eastAsia="Calibri" w:hAnsi="Times New Roman"/>
          <w:sz w:val="24"/>
          <w:szCs w:val="24"/>
        </w:rPr>
      </w:pPr>
      <w:r w:rsidRPr="00AD4CC5">
        <w:rPr>
          <w:rFonts w:ascii="Times New Roman" w:eastAsia="Calibri" w:hAnsi="Times New Roman"/>
          <w:sz w:val="24"/>
          <w:szCs w:val="24"/>
        </w:rPr>
        <w:t>Th</w:t>
      </w:r>
      <w:r w:rsidR="000A498D">
        <w:rPr>
          <w:rFonts w:ascii="Times New Roman" w:eastAsia="Calibri" w:hAnsi="Times New Roman"/>
          <w:sz w:val="24"/>
          <w:szCs w:val="24"/>
        </w:rPr>
        <w:t>e</w:t>
      </w:r>
      <w:r w:rsidRPr="00AD4CC5">
        <w:rPr>
          <w:rFonts w:ascii="Times New Roman" w:eastAsia="Calibri" w:hAnsi="Times New Roman"/>
          <w:sz w:val="24"/>
          <w:szCs w:val="24"/>
        </w:rPr>
        <w:t xml:space="preserve"> </w:t>
      </w:r>
      <w:r w:rsidR="000A498D">
        <w:rPr>
          <w:rFonts w:ascii="Times New Roman" w:eastAsia="Calibri" w:hAnsi="Times New Roman"/>
          <w:sz w:val="24"/>
          <w:szCs w:val="24"/>
        </w:rPr>
        <w:t>following</w:t>
      </w:r>
      <w:r w:rsidR="000A498D" w:rsidRPr="00AD4CC5">
        <w:rPr>
          <w:rFonts w:ascii="Times New Roman" w:eastAsia="Calibri" w:hAnsi="Times New Roman"/>
          <w:sz w:val="24"/>
          <w:szCs w:val="24"/>
        </w:rPr>
        <w:t xml:space="preserve"> </w:t>
      </w:r>
      <w:r w:rsidR="000A498D">
        <w:rPr>
          <w:rFonts w:ascii="Times New Roman" w:eastAsia="Calibri" w:hAnsi="Times New Roman"/>
          <w:sz w:val="24"/>
          <w:szCs w:val="24"/>
        </w:rPr>
        <w:t xml:space="preserve">table summarises current </w:t>
      </w:r>
      <w:r w:rsidRPr="00AD4CC5">
        <w:rPr>
          <w:rFonts w:ascii="Times New Roman" w:eastAsia="Calibri" w:hAnsi="Times New Roman"/>
          <w:sz w:val="24"/>
          <w:szCs w:val="24"/>
        </w:rPr>
        <w:t>progress made on design and construction activities</w:t>
      </w:r>
      <w:r w:rsidR="000A498D">
        <w:rPr>
          <w:rFonts w:ascii="Times New Roman" w:eastAsia="Calibri" w:hAnsi="Times New Roman"/>
          <w:sz w:val="24"/>
          <w:szCs w:val="24"/>
        </w:rPr>
        <w:t>.</w:t>
      </w:r>
    </w:p>
    <w:tbl>
      <w:tblPr>
        <w:tblW w:w="9109" w:type="dxa"/>
        <w:jc w:val="center"/>
        <w:tblLayout w:type="fixed"/>
        <w:tblCellMar>
          <w:left w:w="0" w:type="dxa"/>
          <w:right w:w="0" w:type="dxa"/>
        </w:tblCellMar>
        <w:tblLook w:val="0420" w:firstRow="1" w:lastRow="0" w:firstColumn="0" w:lastColumn="0" w:noHBand="0" w:noVBand="1"/>
      </w:tblPr>
      <w:tblGrid>
        <w:gridCol w:w="2600"/>
        <w:gridCol w:w="2700"/>
        <w:gridCol w:w="1080"/>
        <w:gridCol w:w="2703"/>
        <w:gridCol w:w="26"/>
      </w:tblGrid>
      <w:tr w:rsidR="00085032" w:rsidRPr="001E330C" w:rsidTr="00705F38">
        <w:trPr>
          <w:trHeight w:val="448"/>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jc w:val="center"/>
              <w:rPr>
                <w:rFonts w:ascii="Times New Roman" w:hAnsi="Times New Roman"/>
                <w:b/>
                <w:bCs/>
                <w:color w:val="000000"/>
                <w:sz w:val="24"/>
                <w:szCs w:val="24"/>
              </w:rPr>
            </w:pPr>
            <w:r w:rsidRPr="001E330C">
              <w:rPr>
                <w:rFonts w:ascii="Times New Roman" w:hAnsi="Times New Roman"/>
                <w:b/>
                <w:bCs/>
                <w:color w:val="000000"/>
                <w:kern w:val="24"/>
                <w:sz w:val="24"/>
                <w:szCs w:val="24"/>
              </w:rPr>
              <w:t xml:space="preserve">Work front </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jc w:val="center"/>
              <w:rPr>
                <w:rFonts w:ascii="Times New Roman" w:hAnsi="Times New Roman"/>
                <w:b/>
                <w:bCs/>
                <w:color w:val="000000"/>
                <w:sz w:val="24"/>
                <w:szCs w:val="24"/>
              </w:rPr>
            </w:pPr>
            <w:r w:rsidRPr="001E330C">
              <w:rPr>
                <w:rFonts w:ascii="Times New Roman" w:hAnsi="Times New Roman"/>
                <w:b/>
                <w:bCs/>
                <w:color w:val="000000"/>
                <w:kern w:val="24"/>
                <w:sz w:val="24"/>
                <w:szCs w:val="24"/>
              </w:rPr>
              <w:t xml:space="preserve">Overall progress </w:t>
            </w:r>
          </w:p>
        </w:tc>
        <w:tc>
          <w:tcPr>
            <w:tcW w:w="380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jc w:val="center"/>
              <w:rPr>
                <w:rFonts w:ascii="Times New Roman" w:hAnsi="Times New Roman"/>
                <w:b/>
                <w:bCs/>
                <w:color w:val="000000"/>
                <w:sz w:val="24"/>
                <w:szCs w:val="24"/>
              </w:rPr>
            </w:pPr>
            <w:r w:rsidRPr="001E330C">
              <w:rPr>
                <w:rFonts w:ascii="Times New Roman" w:hAnsi="Times New Roman"/>
                <w:b/>
                <w:bCs/>
                <w:color w:val="000000"/>
                <w:kern w:val="24"/>
                <w:sz w:val="24"/>
                <w:szCs w:val="24"/>
              </w:rPr>
              <w:t xml:space="preserve">Remarks </w:t>
            </w:r>
          </w:p>
        </w:tc>
      </w:tr>
      <w:tr w:rsidR="00085032" w:rsidRPr="001E330C" w:rsidTr="00705F38">
        <w:trPr>
          <w:gridAfter w:val="1"/>
          <w:wAfter w:w="26" w:type="dxa"/>
          <w:trHeight w:val="308"/>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32CD" w:rsidRPr="001E330C" w:rsidRDefault="00EA76E9" w:rsidP="00AD4CC5">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Overall design</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32CD" w:rsidRPr="001E330C" w:rsidRDefault="00AE32CD" w:rsidP="00AE32CD">
            <w:pPr>
              <w:spacing w:after="0" w:line="240" w:lineRule="auto"/>
              <w:jc w:val="center"/>
              <w:rPr>
                <w:rFonts w:ascii="Times New Roman" w:hAnsi="Times New Roman"/>
                <w:color w:val="000000"/>
                <w:kern w:val="24"/>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32CD" w:rsidRPr="001E330C" w:rsidRDefault="00AE32CD"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70%</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32CD" w:rsidRPr="001E330C" w:rsidRDefault="000A498D"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Levels I and II</w:t>
            </w:r>
          </w:p>
        </w:tc>
      </w:tr>
      <w:tr w:rsidR="00085032" w:rsidRPr="001E330C" w:rsidTr="00705F38">
        <w:trPr>
          <w:gridAfter w:val="1"/>
          <w:wAfter w:w="26" w:type="dxa"/>
          <w:trHeight w:val="470"/>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D4CC5">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Main Dam - RCC placement</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2.72/7.7 Mm³</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35.2%</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Placement disrupted by a shortage of cement and heavy rainfall</w:t>
            </w:r>
          </w:p>
        </w:tc>
      </w:tr>
      <w:tr w:rsidR="00085032" w:rsidRPr="001E330C" w:rsidTr="00705F38">
        <w:trPr>
          <w:gridAfter w:val="1"/>
          <w:wAfter w:w="26" w:type="dxa"/>
          <w:trHeight w:val="308"/>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32CD" w:rsidRPr="001E330C" w:rsidRDefault="00EA76E9" w:rsidP="00AD4CC5">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Intake</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32CD" w:rsidRPr="001E330C" w:rsidRDefault="000A498D"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32CD" w:rsidRPr="001E330C" w:rsidRDefault="000A498D"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1%</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E32CD" w:rsidRPr="001E330C" w:rsidRDefault="00435006"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 xml:space="preserve">Design </w:t>
            </w:r>
          </w:p>
        </w:tc>
      </w:tr>
      <w:tr w:rsidR="006C1560" w:rsidRPr="001E330C" w:rsidTr="00705F38">
        <w:trPr>
          <w:gridAfter w:val="1"/>
          <w:wAfter w:w="26" w:type="dxa"/>
          <w:trHeight w:val="281"/>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A76E9" w:rsidRPr="001E330C" w:rsidRDefault="00EA76E9" w:rsidP="00AD4CC5">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Penstock</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A76E9" w:rsidRPr="001E330C" w:rsidRDefault="000A498D"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A76E9" w:rsidRPr="001E330C" w:rsidRDefault="000A498D"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1%</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A76E9" w:rsidRPr="001E330C" w:rsidRDefault="000A498D"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w:t>
            </w:r>
          </w:p>
        </w:tc>
      </w:tr>
      <w:tr w:rsidR="006C1560" w:rsidRPr="001E330C" w:rsidTr="00705F38">
        <w:trPr>
          <w:gridAfter w:val="1"/>
          <w:wAfter w:w="26" w:type="dxa"/>
          <w:trHeight w:val="281"/>
          <w:jc w:val="center"/>
        </w:trPr>
        <w:tc>
          <w:tcPr>
            <w:tcW w:w="260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AD4CC5">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MLO</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 xml:space="preserve">Manufacturing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CC3434"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80%</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AE32CD">
            <w:pPr>
              <w:spacing w:after="0" w:line="240" w:lineRule="auto"/>
              <w:jc w:val="center"/>
              <w:rPr>
                <w:rFonts w:ascii="Times New Roman" w:hAnsi="Times New Roman"/>
                <w:color w:val="000000"/>
                <w:kern w:val="24"/>
                <w:sz w:val="24"/>
                <w:szCs w:val="24"/>
              </w:rPr>
            </w:pPr>
          </w:p>
        </w:tc>
      </w:tr>
      <w:tr w:rsidR="006C1560" w:rsidRPr="001E330C" w:rsidTr="00705F38">
        <w:trPr>
          <w:gridAfter w:val="1"/>
          <w:wAfter w:w="26" w:type="dxa"/>
          <w:trHeight w:val="20"/>
          <w:jc w:val="center"/>
        </w:trPr>
        <w:tc>
          <w:tcPr>
            <w:tcW w:w="260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AD4CC5">
            <w:pPr>
              <w:spacing w:after="0" w:line="240" w:lineRule="auto"/>
              <w:jc w:val="center"/>
              <w:rPr>
                <w:rFonts w:ascii="Times New Roman" w:hAnsi="Times New Roman"/>
                <w:color w:val="000000"/>
                <w:kern w:val="24"/>
                <w:sz w:val="24"/>
                <w:szCs w:val="24"/>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 xml:space="preserve">Delivered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40%</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0A0CB5"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Steel plate</w:t>
            </w:r>
          </w:p>
        </w:tc>
      </w:tr>
      <w:tr w:rsidR="006C1560" w:rsidRPr="001E330C" w:rsidTr="00705F38">
        <w:trPr>
          <w:gridAfter w:val="1"/>
          <w:wAfter w:w="26" w:type="dxa"/>
          <w:trHeight w:val="281"/>
          <w:jc w:val="center"/>
        </w:trPr>
        <w:tc>
          <w:tcPr>
            <w:tcW w:w="260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AD4CC5">
            <w:pPr>
              <w:spacing w:after="0" w:line="240" w:lineRule="auto"/>
              <w:jc w:val="center"/>
              <w:rPr>
                <w:rFonts w:ascii="Times New Roman" w:hAnsi="Times New Roman"/>
                <w:color w:val="000000"/>
                <w:kern w:val="24"/>
                <w:sz w:val="24"/>
                <w:szCs w:val="24"/>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0A0CB5"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I</w:t>
            </w:r>
            <w:r w:rsidR="00435006" w:rsidRPr="001E330C">
              <w:rPr>
                <w:rFonts w:ascii="Times New Roman" w:hAnsi="Times New Roman"/>
                <w:color w:val="000000"/>
                <w:kern w:val="24"/>
                <w:sz w:val="24"/>
                <w:szCs w:val="24"/>
              </w:rPr>
              <w:t>nstallation</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0</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AE32CD">
            <w:pPr>
              <w:spacing w:after="0" w:line="240" w:lineRule="auto"/>
              <w:jc w:val="center"/>
              <w:rPr>
                <w:rFonts w:ascii="Times New Roman" w:hAnsi="Times New Roman"/>
                <w:color w:val="000000"/>
                <w:kern w:val="24"/>
                <w:sz w:val="24"/>
                <w:szCs w:val="24"/>
              </w:rPr>
            </w:pPr>
          </w:p>
        </w:tc>
      </w:tr>
      <w:tr w:rsidR="00085032" w:rsidRPr="001E330C" w:rsidTr="00705F38">
        <w:trPr>
          <w:gridAfter w:val="1"/>
          <w:wAfter w:w="26" w:type="dxa"/>
          <w:trHeight w:val="470"/>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D4CC5">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Powerhouse concreting</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6C1560" w:rsidP="00085032">
            <w:pPr>
              <w:spacing w:after="0" w:line="240" w:lineRule="auto"/>
              <w:rPr>
                <w:rFonts w:ascii="Times New Roman" w:hAnsi="Times New Roman"/>
                <w:color w:val="000000"/>
                <w:sz w:val="24"/>
                <w:szCs w:val="24"/>
              </w:rPr>
            </w:pPr>
            <w:r w:rsidRPr="001E330C">
              <w:rPr>
                <w:rFonts w:ascii="Times New Roman" w:hAnsi="Times New Roman"/>
                <w:color w:val="000000"/>
                <w:kern w:val="24"/>
                <w:sz w:val="24"/>
                <w:szCs w:val="24"/>
              </w:rPr>
              <w:t xml:space="preserve">    </w:t>
            </w:r>
            <w:r w:rsidR="00AE32CD" w:rsidRPr="001E330C">
              <w:rPr>
                <w:rFonts w:ascii="Times New Roman" w:hAnsi="Times New Roman"/>
                <w:color w:val="000000"/>
                <w:kern w:val="24"/>
                <w:sz w:val="24"/>
                <w:szCs w:val="24"/>
              </w:rPr>
              <w:t>86,105</w:t>
            </w:r>
            <w:r w:rsidR="000A0CB5" w:rsidRPr="001E330C">
              <w:rPr>
                <w:rFonts w:ascii="Times New Roman" w:hAnsi="Times New Roman"/>
                <w:color w:val="000000"/>
                <w:kern w:val="24"/>
                <w:sz w:val="24"/>
                <w:szCs w:val="24"/>
              </w:rPr>
              <w:t xml:space="preserve"> </w:t>
            </w:r>
            <w:r w:rsidR="00AE32CD" w:rsidRPr="001E330C">
              <w:rPr>
                <w:rFonts w:ascii="Times New Roman" w:hAnsi="Times New Roman"/>
                <w:color w:val="000000"/>
                <w:kern w:val="24"/>
                <w:sz w:val="24"/>
                <w:szCs w:val="24"/>
              </w:rPr>
              <w:t>/</w:t>
            </w:r>
            <w:r w:rsidR="000A0CB5" w:rsidRPr="001E330C">
              <w:rPr>
                <w:rFonts w:ascii="Times New Roman" w:hAnsi="Times New Roman"/>
                <w:color w:val="000000"/>
                <w:kern w:val="24"/>
                <w:sz w:val="24"/>
                <w:szCs w:val="24"/>
              </w:rPr>
              <w:t xml:space="preserve"> </w:t>
            </w:r>
            <w:r w:rsidR="00AE32CD" w:rsidRPr="001E330C">
              <w:rPr>
                <w:rFonts w:ascii="Times New Roman" w:hAnsi="Times New Roman"/>
                <w:color w:val="000000"/>
                <w:kern w:val="24"/>
                <w:sz w:val="24"/>
                <w:szCs w:val="24"/>
              </w:rPr>
              <w:t>168,000m³</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51%</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0A0CB5" w:rsidP="00AE32CD">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Also delayed by shortage of c</w:t>
            </w:r>
            <w:r w:rsidR="00AE32CD" w:rsidRPr="001E330C">
              <w:rPr>
                <w:rFonts w:ascii="Times New Roman" w:hAnsi="Times New Roman"/>
                <w:color w:val="000000"/>
                <w:kern w:val="24"/>
                <w:sz w:val="24"/>
                <w:szCs w:val="24"/>
              </w:rPr>
              <w:t xml:space="preserve">ement </w:t>
            </w:r>
          </w:p>
        </w:tc>
      </w:tr>
      <w:tr w:rsidR="006C1560" w:rsidRPr="001E330C" w:rsidTr="00705F38">
        <w:trPr>
          <w:gridAfter w:val="1"/>
          <w:wAfter w:w="26" w:type="dxa"/>
          <w:trHeight w:val="326"/>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A76E9" w:rsidRPr="001E330C" w:rsidRDefault="00EA76E9" w:rsidP="00AD4CC5">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E</w:t>
            </w:r>
            <w:r w:rsidR="000A0CB5" w:rsidRPr="001E330C">
              <w:rPr>
                <w:rFonts w:ascii="Times New Roman" w:hAnsi="Times New Roman"/>
                <w:color w:val="000000"/>
                <w:kern w:val="24"/>
                <w:sz w:val="24"/>
                <w:szCs w:val="24"/>
              </w:rPr>
              <w:t xml:space="preserve"> &amp; </w:t>
            </w:r>
            <w:r w:rsidRPr="001E330C">
              <w:rPr>
                <w:rFonts w:ascii="Times New Roman" w:hAnsi="Times New Roman"/>
                <w:color w:val="000000"/>
                <w:kern w:val="24"/>
                <w:sz w:val="24"/>
                <w:szCs w:val="24"/>
              </w:rPr>
              <w:t>M</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A76E9" w:rsidRPr="001E330C" w:rsidRDefault="00EA76E9" w:rsidP="00AE32CD">
            <w:pPr>
              <w:spacing w:after="0" w:line="240" w:lineRule="auto"/>
              <w:jc w:val="center"/>
              <w:rPr>
                <w:rFonts w:ascii="Times New Roman" w:hAnsi="Times New Roman"/>
                <w:color w:val="000000"/>
                <w:kern w:val="24"/>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A76E9" w:rsidRPr="001E330C" w:rsidRDefault="000A498D"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0%</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A76E9" w:rsidRPr="001E330C" w:rsidRDefault="00435006" w:rsidP="00AE32CD">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 xml:space="preserve">Not </w:t>
            </w:r>
            <w:r w:rsidR="007E55AB" w:rsidRPr="001E330C">
              <w:rPr>
                <w:rFonts w:ascii="Times New Roman" w:hAnsi="Times New Roman"/>
                <w:color w:val="000000"/>
                <w:kern w:val="24"/>
                <w:sz w:val="24"/>
                <w:szCs w:val="24"/>
              </w:rPr>
              <w:t xml:space="preserve">yet </w:t>
            </w:r>
            <w:r w:rsidRPr="001E330C">
              <w:rPr>
                <w:rFonts w:ascii="Times New Roman" w:hAnsi="Times New Roman"/>
                <w:color w:val="000000"/>
                <w:kern w:val="24"/>
                <w:sz w:val="24"/>
                <w:szCs w:val="24"/>
              </w:rPr>
              <w:t xml:space="preserve">commenced </w:t>
            </w:r>
          </w:p>
        </w:tc>
      </w:tr>
      <w:tr w:rsidR="00085032" w:rsidRPr="001E330C" w:rsidTr="00705F38">
        <w:trPr>
          <w:gridAfter w:val="1"/>
          <w:wAfter w:w="26" w:type="dxa"/>
          <w:trHeight w:val="448"/>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D4CC5">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Spillway excavation</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085032">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5.7/7.6Mm³</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76%</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Not critical</w:t>
            </w:r>
          </w:p>
        </w:tc>
      </w:tr>
      <w:tr w:rsidR="00085032" w:rsidRPr="001E330C" w:rsidTr="00AD4CC5">
        <w:trPr>
          <w:gridAfter w:val="1"/>
          <w:wAfter w:w="26" w:type="dxa"/>
          <w:trHeight w:val="430"/>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D4CC5">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Spillway concreting</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085032">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28,412</w:t>
            </w:r>
            <w:r w:rsidR="000A0CB5" w:rsidRPr="001E330C">
              <w:rPr>
                <w:rFonts w:ascii="Times New Roman" w:hAnsi="Times New Roman"/>
                <w:color w:val="000000"/>
                <w:kern w:val="24"/>
                <w:sz w:val="24"/>
                <w:szCs w:val="24"/>
              </w:rPr>
              <w:t xml:space="preserve"> </w:t>
            </w:r>
            <w:r w:rsidRPr="001E330C">
              <w:rPr>
                <w:rFonts w:ascii="Times New Roman" w:hAnsi="Times New Roman"/>
                <w:color w:val="000000"/>
                <w:kern w:val="24"/>
                <w:sz w:val="24"/>
                <w:szCs w:val="24"/>
              </w:rPr>
              <w:t>/</w:t>
            </w:r>
            <w:r w:rsidR="000A0CB5" w:rsidRPr="001E330C">
              <w:rPr>
                <w:rFonts w:ascii="Times New Roman" w:hAnsi="Times New Roman"/>
                <w:color w:val="000000"/>
                <w:kern w:val="24"/>
                <w:sz w:val="24"/>
                <w:szCs w:val="24"/>
              </w:rPr>
              <w:t xml:space="preserve"> </w:t>
            </w:r>
            <w:r w:rsidRPr="001E330C">
              <w:rPr>
                <w:rFonts w:ascii="Times New Roman" w:hAnsi="Times New Roman"/>
                <w:color w:val="000000"/>
                <w:kern w:val="24"/>
                <w:sz w:val="24"/>
                <w:szCs w:val="24"/>
              </w:rPr>
              <w:t>358,400</w:t>
            </w:r>
            <w:r w:rsidR="000A0CB5" w:rsidRPr="001E330C">
              <w:rPr>
                <w:rFonts w:ascii="Times New Roman" w:hAnsi="Times New Roman"/>
                <w:color w:val="000000"/>
                <w:kern w:val="24"/>
                <w:sz w:val="24"/>
                <w:szCs w:val="24"/>
              </w:rPr>
              <w:t xml:space="preserve"> </w:t>
            </w:r>
            <w:r w:rsidRPr="001E330C">
              <w:rPr>
                <w:rFonts w:ascii="Times New Roman" w:hAnsi="Times New Roman"/>
                <w:color w:val="000000"/>
                <w:kern w:val="24"/>
                <w:sz w:val="24"/>
                <w:szCs w:val="24"/>
              </w:rPr>
              <w:t>m³</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7.9%</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rPr>
                <w:rFonts w:ascii="Times New Roman" w:hAnsi="Times New Roman"/>
                <w:color w:val="000000"/>
                <w:sz w:val="24"/>
                <w:szCs w:val="24"/>
              </w:rPr>
            </w:pPr>
          </w:p>
        </w:tc>
      </w:tr>
      <w:tr w:rsidR="00085032" w:rsidRPr="001E330C" w:rsidTr="00AD4CC5">
        <w:trPr>
          <w:gridAfter w:val="1"/>
          <w:wAfter w:w="26" w:type="dxa"/>
          <w:trHeight w:val="326"/>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D4CC5">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Switchyard</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0A0CB5" w:rsidP="00AE32CD">
            <w:pPr>
              <w:spacing w:after="0" w:line="240" w:lineRule="auto"/>
              <w:rPr>
                <w:rFonts w:ascii="Times New Roman" w:hAnsi="Times New Roman"/>
                <w:color w:val="000000"/>
                <w:sz w:val="24"/>
                <w:szCs w:val="24"/>
              </w:rPr>
            </w:pPr>
            <w:r w:rsidRPr="001E330C">
              <w:rPr>
                <w:rFonts w:ascii="Times New Roman" w:hAnsi="Times New Roman"/>
                <w:color w:val="000000"/>
                <w:sz w:val="24"/>
                <w:szCs w:val="24"/>
              </w:rPr>
              <w:t>Embankment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AE32CD" w:rsidP="00AE32CD">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31%</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32CD" w:rsidRPr="001E330C" w:rsidRDefault="006C1560" w:rsidP="00AE32CD">
            <w:pPr>
              <w:spacing w:after="0" w:line="240" w:lineRule="auto"/>
              <w:jc w:val="center"/>
              <w:rPr>
                <w:rFonts w:ascii="Times New Roman" w:hAnsi="Times New Roman"/>
                <w:color w:val="000000"/>
                <w:sz w:val="24"/>
                <w:szCs w:val="24"/>
              </w:rPr>
            </w:pPr>
            <w:r w:rsidRPr="001E330C">
              <w:rPr>
                <w:rFonts w:ascii="Times New Roman" w:hAnsi="Times New Roman"/>
                <w:color w:val="000000"/>
                <w:kern w:val="24"/>
                <w:sz w:val="24"/>
                <w:szCs w:val="24"/>
              </w:rPr>
              <w:t>S</w:t>
            </w:r>
            <w:r w:rsidR="00AE32CD" w:rsidRPr="001E330C">
              <w:rPr>
                <w:rFonts w:ascii="Times New Roman" w:hAnsi="Times New Roman"/>
                <w:color w:val="000000"/>
                <w:kern w:val="24"/>
                <w:sz w:val="24"/>
                <w:szCs w:val="24"/>
              </w:rPr>
              <w:t>uspended</w:t>
            </w:r>
          </w:p>
        </w:tc>
      </w:tr>
      <w:tr w:rsidR="006C1560" w:rsidRPr="001E330C" w:rsidTr="00AD4CC5">
        <w:trPr>
          <w:gridAfter w:val="1"/>
          <w:wAfter w:w="26" w:type="dxa"/>
          <w:trHeight w:val="286"/>
          <w:jc w:val="center"/>
        </w:trPr>
        <w:tc>
          <w:tcPr>
            <w:tcW w:w="260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AD4CC5">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400KV Transmission Line</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435006">
            <w:pPr>
              <w:spacing w:after="0" w:line="240" w:lineRule="auto"/>
              <w:rPr>
                <w:rFonts w:ascii="Times New Roman" w:hAnsi="Times New Roman"/>
                <w:color w:val="000000"/>
                <w:sz w:val="24"/>
                <w:szCs w:val="24"/>
              </w:rPr>
            </w:pPr>
            <w:r w:rsidRPr="001E330C">
              <w:rPr>
                <w:rFonts w:ascii="Times New Roman" w:hAnsi="Times New Roman"/>
                <w:color w:val="000000"/>
                <w:kern w:val="24"/>
                <w:sz w:val="24"/>
                <w:szCs w:val="24"/>
              </w:rPr>
              <w:t xml:space="preserve">Gibe 3 HEP to </w:t>
            </w:r>
            <w:proofErr w:type="spellStart"/>
            <w:r w:rsidRPr="001E330C">
              <w:rPr>
                <w:rFonts w:ascii="Times New Roman" w:hAnsi="Times New Roman"/>
                <w:color w:val="000000"/>
                <w:kern w:val="24"/>
                <w:sz w:val="24"/>
                <w:szCs w:val="24"/>
              </w:rPr>
              <w:t>Koysha</w:t>
            </w:r>
            <w:proofErr w:type="spellEnd"/>
            <w:r w:rsidRPr="001E330C">
              <w:rPr>
                <w:rFonts w:ascii="Times New Roman" w:hAnsi="Times New Roman"/>
                <w:color w:val="000000"/>
                <w:kern w:val="24"/>
                <w:sz w:val="24"/>
                <w:szCs w:val="24"/>
              </w:rPr>
              <w:t xml:space="preserve"> HEP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435006">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100%</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0A0CB5" w:rsidP="00435006">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Some repair work and rehabilitation in hand</w:t>
            </w:r>
          </w:p>
        </w:tc>
      </w:tr>
      <w:tr w:rsidR="006C1560" w:rsidRPr="001E330C" w:rsidTr="00705F38">
        <w:trPr>
          <w:gridAfter w:val="1"/>
          <w:wAfter w:w="26" w:type="dxa"/>
          <w:trHeight w:val="286"/>
          <w:jc w:val="center"/>
        </w:trPr>
        <w:tc>
          <w:tcPr>
            <w:tcW w:w="260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435006">
            <w:pPr>
              <w:spacing w:after="0" w:line="240" w:lineRule="auto"/>
              <w:rPr>
                <w:rFonts w:ascii="Times New Roman" w:hAnsi="Times New Roman"/>
                <w:color w:val="000000"/>
                <w:kern w:val="24"/>
                <w:sz w:val="24"/>
                <w:szCs w:val="24"/>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435006">
            <w:pPr>
              <w:spacing w:after="0" w:line="240" w:lineRule="auto"/>
              <w:rPr>
                <w:rFonts w:ascii="Times New Roman" w:hAnsi="Times New Roman"/>
                <w:color w:val="000000"/>
                <w:sz w:val="24"/>
                <w:szCs w:val="24"/>
              </w:rPr>
            </w:pPr>
            <w:proofErr w:type="spellStart"/>
            <w:r w:rsidRPr="001E330C">
              <w:rPr>
                <w:rFonts w:ascii="Times New Roman" w:hAnsi="Times New Roman"/>
                <w:color w:val="000000"/>
                <w:sz w:val="24"/>
                <w:szCs w:val="24"/>
              </w:rPr>
              <w:t>Koysha</w:t>
            </w:r>
            <w:proofErr w:type="spellEnd"/>
            <w:r w:rsidRPr="001E330C">
              <w:rPr>
                <w:rFonts w:ascii="Times New Roman" w:hAnsi="Times New Roman"/>
                <w:color w:val="000000"/>
                <w:sz w:val="24"/>
                <w:szCs w:val="24"/>
              </w:rPr>
              <w:t xml:space="preserve"> to Grid</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435006">
            <w:pPr>
              <w:spacing w:after="0" w:line="240" w:lineRule="auto"/>
              <w:jc w:val="center"/>
              <w:rPr>
                <w:rFonts w:ascii="Times New Roman" w:hAnsi="Times New Roman"/>
                <w:color w:val="000000"/>
                <w:kern w:val="24"/>
                <w:sz w:val="24"/>
                <w:szCs w:val="24"/>
              </w:rPr>
            </w:pPr>
            <w:r w:rsidRPr="001E330C">
              <w:rPr>
                <w:rFonts w:ascii="Times New Roman" w:hAnsi="Times New Roman"/>
                <w:color w:val="000000"/>
                <w:kern w:val="24"/>
                <w:sz w:val="24"/>
                <w:szCs w:val="24"/>
              </w:rPr>
              <w:t>0</w:t>
            </w:r>
            <w:r w:rsidR="00E22D51" w:rsidRPr="001E330C">
              <w:rPr>
                <w:rFonts w:ascii="Times New Roman" w:hAnsi="Times New Roman"/>
                <w:color w:val="000000"/>
                <w:kern w:val="24"/>
                <w:sz w:val="24"/>
                <w:szCs w:val="24"/>
              </w:rPr>
              <w:t>%</w:t>
            </w:r>
          </w:p>
        </w:tc>
        <w:tc>
          <w:tcPr>
            <w:tcW w:w="27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35006" w:rsidRPr="001E330C" w:rsidRDefault="00435006" w:rsidP="00435006">
            <w:pPr>
              <w:spacing w:after="0" w:line="240" w:lineRule="auto"/>
              <w:jc w:val="center"/>
              <w:rPr>
                <w:rFonts w:ascii="Times New Roman" w:hAnsi="Times New Roman"/>
                <w:color w:val="000000"/>
                <w:kern w:val="24"/>
                <w:sz w:val="24"/>
                <w:szCs w:val="24"/>
              </w:rPr>
            </w:pPr>
          </w:p>
        </w:tc>
      </w:tr>
    </w:tbl>
    <w:p w:rsidR="00D66FAC" w:rsidRPr="00AD4CC5" w:rsidRDefault="00D66FAC" w:rsidP="00CF3EB8">
      <w:pPr>
        <w:pStyle w:val="ExecutiveSummaryText"/>
        <w:spacing w:after="120"/>
        <w:rPr>
          <w:rFonts w:ascii="Times New Roman" w:eastAsia="Calibri" w:hAnsi="Times New Roman"/>
          <w:b/>
          <w:bCs/>
          <w:sz w:val="24"/>
          <w:szCs w:val="24"/>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21464F" w:rsidRPr="004012CD" w:rsidRDefault="0021464F" w:rsidP="000F3DEF">
      <w:pPr>
        <w:pStyle w:val="ListParagraph"/>
        <w:numPr>
          <w:ilvl w:val="0"/>
          <w:numId w:val="4"/>
        </w:numPr>
        <w:spacing w:after="120" w:line="276" w:lineRule="auto"/>
        <w:jc w:val="both"/>
        <w:rPr>
          <w:b/>
          <w:bCs/>
          <w:vanish/>
        </w:rPr>
      </w:pPr>
    </w:p>
    <w:p w:rsidR="00656EE3" w:rsidRPr="004012CD" w:rsidRDefault="0066266B" w:rsidP="000F3DEF">
      <w:pPr>
        <w:pStyle w:val="Heading1"/>
        <w:numPr>
          <w:ilvl w:val="0"/>
          <w:numId w:val="2"/>
        </w:numPr>
        <w:tabs>
          <w:tab w:val="clear" w:pos="720"/>
        </w:tabs>
        <w:ind w:left="540" w:hanging="540"/>
        <w:rPr>
          <w:rFonts w:ascii="Times New Roman" w:hAnsi="Times New Roman"/>
          <w:b/>
          <w:i w:val="0"/>
          <w:iCs w:val="0"/>
          <w:sz w:val="28"/>
          <w:szCs w:val="28"/>
        </w:rPr>
      </w:pPr>
      <w:bookmarkStart w:id="39" w:name="_Toc141105928"/>
      <w:r w:rsidRPr="004012CD">
        <w:rPr>
          <w:rFonts w:ascii="Times New Roman" w:hAnsi="Times New Roman"/>
          <w:b/>
          <w:i w:val="0"/>
          <w:iCs w:val="0"/>
          <w:sz w:val="28"/>
          <w:szCs w:val="28"/>
        </w:rPr>
        <w:t>Estimated Analysis</w:t>
      </w:r>
      <w:bookmarkEnd w:id="39"/>
      <w:r w:rsidRPr="004012CD">
        <w:rPr>
          <w:rFonts w:ascii="Times New Roman" w:hAnsi="Times New Roman"/>
          <w:b/>
          <w:i w:val="0"/>
          <w:iCs w:val="0"/>
          <w:sz w:val="28"/>
          <w:szCs w:val="28"/>
        </w:rPr>
        <w:t xml:space="preserve"> </w:t>
      </w:r>
    </w:p>
    <w:p w:rsidR="001E0D88" w:rsidRDefault="001E0D88" w:rsidP="00EB23FD">
      <w:pPr>
        <w:spacing w:before="240" w:after="0" w:line="360" w:lineRule="auto"/>
        <w:jc w:val="both"/>
        <w:rPr>
          <w:rFonts w:ascii="Times New Roman" w:hAnsi="Times New Roman"/>
          <w:sz w:val="24"/>
          <w:szCs w:val="24"/>
        </w:rPr>
      </w:pPr>
      <w:r>
        <w:rPr>
          <w:rFonts w:ascii="Times New Roman" w:hAnsi="Times New Roman"/>
          <w:sz w:val="24"/>
          <w:szCs w:val="24"/>
        </w:rPr>
        <w:t xml:space="preserve">As explained above, </w:t>
      </w:r>
      <w:r w:rsidR="0033679B">
        <w:rPr>
          <w:rFonts w:ascii="Times New Roman" w:hAnsi="Times New Roman"/>
          <w:sz w:val="24"/>
          <w:szCs w:val="24"/>
        </w:rPr>
        <w:t xml:space="preserve">based </w:t>
      </w:r>
      <w:r>
        <w:rPr>
          <w:rFonts w:ascii="Times New Roman" w:hAnsi="Times New Roman"/>
          <w:sz w:val="24"/>
          <w:szCs w:val="24"/>
        </w:rPr>
        <w:t>on the original contract agreement, the co</w:t>
      </w:r>
      <w:r w:rsidR="00403101">
        <w:rPr>
          <w:rFonts w:ascii="Times New Roman" w:hAnsi="Times New Roman"/>
          <w:sz w:val="24"/>
          <w:szCs w:val="24"/>
        </w:rPr>
        <w:t xml:space="preserve">mpletion of all civil works was planned to be </w:t>
      </w:r>
      <w:r w:rsidR="0033679B">
        <w:rPr>
          <w:rFonts w:ascii="Times New Roman" w:hAnsi="Times New Roman"/>
          <w:sz w:val="24"/>
          <w:szCs w:val="24"/>
        </w:rPr>
        <w:t>completed</w:t>
      </w:r>
      <w:r w:rsidR="00403101">
        <w:rPr>
          <w:rFonts w:ascii="Times New Roman" w:hAnsi="Times New Roman"/>
          <w:sz w:val="24"/>
          <w:szCs w:val="24"/>
        </w:rPr>
        <w:t xml:space="preserve"> by end of June 2022. However due to the shortage of the required foreign currency the basic milestones and the completion of the project is delayed</w:t>
      </w:r>
      <w:r w:rsidR="002B4202">
        <w:rPr>
          <w:rFonts w:ascii="Times New Roman" w:hAnsi="Times New Roman"/>
          <w:sz w:val="24"/>
          <w:szCs w:val="24"/>
        </w:rPr>
        <w:t xml:space="preserve"> and an additional cost is claimed by the EPC Contractor in relation to the extended period.</w:t>
      </w:r>
    </w:p>
    <w:p w:rsidR="00985C99" w:rsidRDefault="00403101" w:rsidP="00403101">
      <w:pPr>
        <w:suppressAutoHyphens/>
        <w:spacing w:before="120" w:after="0" w:line="360" w:lineRule="auto"/>
        <w:jc w:val="both"/>
        <w:rPr>
          <w:rFonts w:ascii="Times New Roman" w:hAnsi="Times New Roman"/>
          <w:color w:val="1F1F1F"/>
          <w:sz w:val="24"/>
          <w:szCs w:val="24"/>
          <w:shd w:val="clear" w:color="auto" w:fill="FFFFFF"/>
        </w:rPr>
      </w:pPr>
      <w:r>
        <w:rPr>
          <w:rFonts w:ascii="Times New Roman" w:hAnsi="Times New Roman"/>
          <w:sz w:val="24"/>
          <w:szCs w:val="24"/>
        </w:rPr>
        <w:t xml:space="preserve">To bring the project on track, the </w:t>
      </w:r>
      <w:r w:rsidRPr="004012CD">
        <w:rPr>
          <w:rFonts w:ascii="Times New Roman" w:hAnsi="Times New Roman"/>
          <w:color w:val="1F1F1F"/>
          <w:sz w:val="24"/>
          <w:szCs w:val="24"/>
          <w:shd w:val="clear" w:color="auto" w:fill="FFFFFF"/>
        </w:rPr>
        <w:t xml:space="preserve">revised </w:t>
      </w:r>
      <w:r>
        <w:rPr>
          <w:rFonts w:ascii="Times New Roman" w:hAnsi="Times New Roman"/>
          <w:color w:val="1F1F1F"/>
          <w:sz w:val="24"/>
          <w:szCs w:val="24"/>
          <w:shd w:val="clear" w:color="auto" w:fill="FFFFFF"/>
        </w:rPr>
        <w:t xml:space="preserve">estimated </w:t>
      </w:r>
      <w:r w:rsidRPr="004012CD">
        <w:rPr>
          <w:rFonts w:ascii="Times New Roman" w:hAnsi="Times New Roman"/>
          <w:color w:val="1F1F1F"/>
          <w:sz w:val="24"/>
          <w:szCs w:val="24"/>
          <w:shd w:val="clear" w:color="auto" w:fill="FFFFFF"/>
        </w:rPr>
        <w:t xml:space="preserve">schedule </w:t>
      </w:r>
      <w:r>
        <w:rPr>
          <w:rFonts w:ascii="Times New Roman" w:hAnsi="Times New Roman"/>
          <w:color w:val="1F1F1F"/>
          <w:sz w:val="24"/>
          <w:szCs w:val="24"/>
          <w:shd w:val="clear" w:color="auto" w:fill="FFFFFF"/>
        </w:rPr>
        <w:t xml:space="preserve">for </w:t>
      </w:r>
      <w:r w:rsidRPr="004012CD">
        <w:rPr>
          <w:rFonts w:ascii="Times New Roman" w:hAnsi="Times New Roman"/>
          <w:color w:val="1F1F1F"/>
          <w:sz w:val="24"/>
          <w:szCs w:val="24"/>
          <w:shd w:val="clear" w:color="auto" w:fill="FFFFFF"/>
        </w:rPr>
        <w:t>impounding</w:t>
      </w:r>
      <w:r w:rsidR="00985C99">
        <w:rPr>
          <w:rFonts w:ascii="Times New Roman" w:hAnsi="Times New Roman"/>
          <w:color w:val="1F1F1F"/>
          <w:sz w:val="24"/>
          <w:szCs w:val="24"/>
          <w:shd w:val="clear" w:color="auto" w:fill="FFFFFF"/>
        </w:rPr>
        <w:t xml:space="preserve">, </w:t>
      </w:r>
      <w:r w:rsidR="00985C99" w:rsidRPr="004012CD">
        <w:rPr>
          <w:rFonts w:ascii="Times New Roman" w:hAnsi="Times New Roman"/>
          <w:color w:val="1F1F1F"/>
          <w:sz w:val="24"/>
          <w:szCs w:val="24"/>
          <w:shd w:val="clear" w:color="auto" w:fill="FFFFFF"/>
        </w:rPr>
        <w:t xml:space="preserve">commissioning </w:t>
      </w:r>
      <w:r w:rsidR="00985C99">
        <w:rPr>
          <w:rFonts w:ascii="Times New Roman" w:hAnsi="Times New Roman"/>
          <w:color w:val="1F1F1F"/>
          <w:sz w:val="24"/>
          <w:szCs w:val="24"/>
          <w:shd w:val="clear" w:color="auto" w:fill="FFFFFF"/>
        </w:rPr>
        <w:t xml:space="preserve">of </w:t>
      </w:r>
      <w:r w:rsidR="00985C99" w:rsidRPr="004012CD">
        <w:rPr>
          <w:rFonts w:ascii="Times New Roman" w:hAnsi="Times New Roman"/>
          <w:color w:val="1F1F1F"/>
          <w:sz w:val="24"/>
          <w:szCs w:val="24"/>
          <w:shd w:val="clear" w:color="auto" w:fill="FFFFFF"/>
        </w:rPr>
        <w:t>all units</w:t>
      </w:r>
      <w:r w:rsidR="00985C99">
        <w:rPr>
          <w:rFonts w:ascii="Times New Roman" w:hAnsi="Times New Roman"/>
          <w:color w:val="1F1F1F"/>
          <w:sz w:val="24"/>
          <w:szCs w:val="24"/>
          <w:shd w:val="clear" w:color="auto" w:fill="FFFFFF"/>
        </w:rPr>
        <w:t xml:space="preserve">, </w:t>
      </w:r>
      <w:r w:rsidR="0033679B">
        <w:rPr>
          <w:rFonts w:ascii="Times New Roman" w:hAnsi="Times New Roman"/>
          <w:color w:val="1F1F1F"/>
          <w:sz w:val="24"/>
          <w:szCs w:val="24"/>
          <w:shd w:val="clear" w:color="auto" w:fill="FFFFFF"/>
        </w:rPr>
        <w:t xml:space="preserve">and start of power </w:t>
      </w:r>
      <w:r w:rsidR="00985C99" w:rsidRPr="004012CD">
        <w:rPr>
          <w:rFonts w:ascii="Times New Roman" w:hAnsi="Times New Roman"/>
          <w:color w:val="1F1F1F"/>
          <w:sz w:val="24"/>
          <w:szCs w:val="24"/>
          <w:shd w:val="clear" w:color="auto" w:fill="FFFFFF"/>
        </w:rPr>
        <w:t>generation</w:t>
      </w:r>
      <w:r w:rsidR="0033679B">
        <w:rPr>
          <w:rFonts w:ascii="Times New Roman" w:hAnsi="Times New Roman"/>
          <w:color w:val="1F1F1F"/>
          <w:sz w:val="24"/>
          <w:szCs w:val="24"/>
          <w:shd w:val="clear" w:color="auto" w:fill="FFFFFF"/>
        </w:rPr>
        <w:t xml:space="preserve"> </w:t>
      </w:r>
      <w:r w:rsidR="00985C99">
        <w:rPr>
          <w:rFonts w:ascii="Times New Roman" w:hAnsi="Times New Roman"/>
          <w:color w:val="1F1F1F"/>
          <w:sz w:val="24"/>
          <w:szCs w:val="24"/>
          <w:shd w:val="clear" w:color="auto" w:fill="FFFFFF"/>
        </w:rPr>
        <w:t xml:space="preserve">will be on </w:t>
      </w:r>
      <w:r w:rsidR="00985C99" w:rsidRPr="004012CD">
        <w:rPr>
          <w:rFonts w:ascii="Times New Roman" w:hAnsi="Times New Roman"/>
          <w:color w:val="1F1F1F"/>
          <w:sz w:val="24"/>
          <w:szCs w:val="24"/>
          <w:shd w:val="clear" w:color="auto" w:fill="FFFFFF"/>
        </w:rPr>
        <w:t>January 2027</w:t>
      </w:r>
      <w:r w:rsidR="00985C99">
        <w:rPr>
          <w:rFonts w:ascii="Times New Roman" w:hAnsi="Times New Roman"/>
          <w:color w:val="1F1F1F"/>
          <w:sz w:val="24"/>
          <w:szCs w:val="24"/>
          <w:shd w:val="clear" w:color="auto" w:fill="FFFFFF"/>
        </w:rPr>
        <w:t>,</w:t>
      </w:r>
      <w:r w:rsidR="00985C99" w:rsidRPr="00985C99">
        <w:rPr>
          <w:rFonts w:ascii="Times New Roman" w:hAnsi="Times New Roman"/>
          <w:color w:val="1F1F1F"/>
          <w:sz w:val="24"/>
          <w:szCs w:val="24"/>
          <w:shd w:val="clear" w:color="auto" w:fill="FFFFFF"/>
        </w:rPr>
        <w:t xml:space="preserve"> </w:t>
      </w:r>
      <w:r w:rsidR="00985C99">
        <w:rPr>
          <w:rFonts w:ascii="Times New Roman" w:hAnsi="Times New Roman"/>
          <w:color w:val="1F1F1F"/>
          <w:sz w:val="24"/>
          <w:szCs w:val="24"/>
          <w:shd w:val="clear" w:color="auto" w:fill="FFFFFF"/>
        </w:rPr>
        <w:t>mid-</w:t>
      </w:r>
      <w:r w:rsidR="00985C99" w:rsidRPr="004012CD">
        <w:rPr>
          <w:rFonts w:ascii="Times New Roman" w:hAnsi="Times New Roman"/>
          <w:color w:val="1F1F1F"/>
          <w:sz w:val="24"/>
          <w:szCs w:val="24"/>
          <w:shd w:val="clear" w:color="auto" w:fill="FFFFFF"/>
        </w:rPr>
        <w:t>June 2027</w:t>
      </w:r>
      <w:r w:rsidR="00985C99">
        <w:rPr>
          <w:rFonts w:ascii="Times New Roman" w:hAnsi="Times New Roman"/>
          <w:color w:val="1F1F1F"/>
          <w:sz w:val="24"/>
          <w:szCs w:val="24"/>
          <w:shd w:val="clear" w:color="auto" w:fill="FFFFFF"/>
        </w:rPr>
        <w:t xml:space="preserve"> and end-</w:t>
      </w:r>
      <w:r w:rsidR="00985C99" w:rsidRPr="004012CD">
        <w:rPr>
          <w:rFonts w:ascii="Times New Roman" w:hAnsi="Times New Roman"/>
          <w:color w:val="1F1F1F"/>
          <w:sz w:val="24"/>
          <w:szCs w:val="24"/>
          <w:shd w:val="clear" w:color="auto" w:fill="FFFFFF"/>
        </w:rPr>
        <w:t>February 2028</w:t>
      </w:r>
      <w:r w:rsidR="00985C99">
        <w:rPr>
          <w:rFonts w:ascii="Times New Roman" w:hAnsi="Times New Roman"/>
          <w:color w:val="1F1F1F"/>
          <w:sz w:val="24"/>
          <w:szCs w:val="24"/>
          <w:shd w:val="clear" w:color="auto" w:fill="FFFFFF"/>
        </w:rPr>
        <w:t xml:space="preserve"> respectively. </w:t>
      </w:r>
    </w:p>
    <w:p w:rsidR="00E22D51" w:rsidRDefault="002B4202" w:rsidP="00EB23FD">
      <w:pPr>
        <w:spacing w:before="240" w:after="0" w:line="360" w:lineRule="auto"/>
        <w:jc w:val="both"/>
        <w:rPr>
          <w:rFonts w:ascii="Times New Roman" w:hAnsi="Times New Roman"/>
          <w:sz w:val="24"/>
          <w:szCs w:val="24"/>
        </w:rPr>
      </w:pPr>
      <w:r>
        <w:rPr>
          <w:rFonts w:ascii="Times New Roman" w:hAnsi="Times New Roman"/>
          <w:sz w:val="24"/>
          <w:szCs w:val="24"/>
        </w:rPr>
        <w:t>Moreover, t</w:t>
      </w:r>
      <w:r w:rsidR="0033679B">
        <w:rPr>
          <w:rFonts w:ascii="Times New Roman" w:hAnsi="Times New Roman"/>
          <w:sz w:val="24"/>
          <w:szCs w:val="24"/>
        </w:rPr>
        <w:t xml:space="preserve">o ease the financial burden and shorten the time for completion , </w:t>
      </w:r>
      <w:r w:rsidR="00481A74" w:rsidRPr="004012CD">
        <w:rPr>
          <w:rFonts w:ascii="Times New Roman" w:hAnsi="Times New Roman"/>
          <w:sz w:val="24"/>
          <w:szCs w:val="24"/>
        </w:rPr>
        <w:t xml:space="preserve">Ethiopian Electric Power (EEP) is </w:t>
      </w:r>
      <w:r>
        <w:rPr>
          <w:rFonts w:ascii="Times New Roman" w:hAnsi="Times New Roman"/>
          <w:sz w:val="24"/>
          <w:szCs w:val="24"/>
        </w:rPr>
        <w:t xml:space="preserve">carrying out am </w:t>
      </w:r>
      <w:r w:rsidR="00481A74" w:rsidRPr="004012CD">
        <w:rPr>
          <w:rFonts w:ascii="Times New Roman" w:hAnsi="Times New Roman"/>
          <w:sz w:val="24"/>
          <w:szCs w:val="24"/>
        </w:rPr>
        <w:t>evaluat</w:t>
      </w:r>
      <w:r>
        <w:rPr>
          <w:rFonts w:ascii="Times New Roman" w:hAnsi="Times New Roman"/>
          <w:sz w:val="24"/>
          <w:szCs w:val="24"/>
        </w:rPr>
        <w:t xml:space="preserve">ion of </w:t>
      </w:r>
      <w:r w:rsidR="00481A74" w:rsidRPr="004012CD">
        <w:rPr>
          <w:rFonts w:ascii="Times New Roman" w:hAnsi="Times New Roman"/>
          <w:sz w:val="24"/>
          <w:szCs w:val="24"/>
        </w:rPr>
        <w:t xml:space="preserve"> the cost-effectiveness of the electro</w:t>
      </w:r>
      <w:r w:rsidR="000A0CB5">
        <w:rPr>
          <w:rFonts w:ascii="Times New Roman" w:hAnsi="Times New Roman"/>
          <w:sz w:val="24"/>
          <w:szCs w:val="24"/>
        </w:rPr>
        <w:t>-</w:t>
      </w:r>
      <w:r w:rsidR="00481A74" w:rsidRPr="004012CD">
        <w:rPr>
          <w:rFonts w:ascii="Times New Roman" w:hAnsi="Times New Roman"/>
          <w:sz w:val="24"/>
          <w:szCs w:val="24"/>
        </w:rPr>
        <w:t>mechanical</w:t>
      </w:r>
      <w:r>
        <w:rPr>
          <w:rFonts w:ascii="Times New Roman" w:hAnsi="Times New Roman"/>
          <w:sz w:val="24"/>
          <w:szCs w:val="24"/>
        </w:rPr>
        <w:t xml:space="preserve"> (EM) </w:t>
      </w:r>
      <w:r w:rsidR="00481A74" w:rsidRPr="004012CD">
        <w:rPr>
          <w:rFonts w:ascii="Times New Roman" w:hAnsi="Times New Roman"/>
          <w:sz w:val="24"/>
          <w:szCs w:val="24"/>
        </w:rPr>
        <w:t>works, as the initial sub</w:t>
      </w:r>
      <w:r w:rsidR="000A0CB5">
        <w:rPr>
          <w:rFonts w:ascii="Times New Roman" w:hAnsi="Times New Roman"/>
          <w:sz w:val="24"/>
          <w:szCs w:val="24"/>
        </w:rPr>
        <w:t>-</w:t>
      </w:r>
      <w:r w:rsidR="00481A74" w:rsidRPr="004012CD">
        <w:rPr>
          <w:rFonts w:ascii="Times New Roman" w:hAnsi="Times New Roman"/>
          <w:sz w:val="24"/>
          <w:szCs w:val="24"/>
        </w:rPr>
        <w:t xml:space="preserve">contractor </w:t>
      </w:r>
      <w:proofErr w:type="spellStart"/>
      <w:r w:rsidR="00481A74" w:rsidRPr="004012CD">
        <w:rPr>
          <w:rFonts w:ascii="Times New Roman" w:hAnsi="Times New Roman"/>
          <w:sz w:val="24"/>
          <w:szCs w:val="24"/>
        </w:rPr>
        <w:t>Andritz</w:t>
      </w:r>
      <w:proofErr w:type="spellEnd"/>
      <w:r w:rsidR="00481A74" w:rsidRPr="004012CD">
        <w:rPr>
          <w:rFonts w:ascii="Times New Roman" w:hAnsi="Times New Roman"/>
          <w:sz w:val="24"/>
          <w:szCs w:val="24"/>
        </w:rPr>
        <w:t xml:space="preserve">' offer has </w:t>
      </w:r>
      <w:r w:rsidR="00E22D51">
        <w:rPr>
          <w:rFonts w:ascii="Times New Roman" w:hAnsi="Times New Roman"/>
          <w:sz w:val="24"/>
          <w:szCs w:val="24"/>
        </w:rPr>
        <w:t xml:space="preserve">recently </w:t>
      </w:r>
      <w:r w:rsidR="00481A74" w:rsidRPr="004012CD">
        <w:rPr>
          <w:rFonts w:ascii="Times New Roman" w:hAnsi="Times New Roman"/>
          <w:sz w:val="24"/>
          <w:szCs w:val="24"/>
        </w:rPr>
        <w:t xml:space="preserve">increased significantly due to </w:t>
      </w:r>
      <w:r w:rsidR="000A0CB5">
        <w:rPr>
          <w:rFonts w:ascii="Times New Roman" w:hAnsi="Times New Roman"/>
          <w:sz w:val="24"/>
          <w:szCs w:val="24"/>
        </w:rPr>
        <w:t xml:space="preserve">rising </w:t>
      </w:r>
      <w:r w:rsidR="00481A74" w:rsidRPr="004012CD">
        <w:rPr>
          <w:rFonts w:ascii="Times New Roman" w:hAnsi="Times New Roman"/>
          <w:sz w:val="24"/>
          <w:szCs w:val="24"/>
        </w:rPr>
        <w:t xml:space="preserve">inflation in Europe. As a result, EEP is </w:t>
      </w:r>
      <w:r w:rsidR="00397AA0">
        <w:rPr>
          <w:rFonts w:ascii="Times New Roman" w:hAnsi="Times New Roman"/>
          <w:sz w:val="24"/>
          <w:szCs w:val="24"/>
        </w:rPr>
        <w:t xml:space="preserve">approaching the Chinese companies </w:t>
      </w:r>
      <w:r w:rsidR="00481A74" w:rsidRPr="004012CD">
        <w:rPr>
          <w:rFonts w:ascii="Times New Roman" w:hAnsi="Times New Roman"/>
          <w:sz w:val="24"/>
          <w:szCs w:val="24"/>
        </w:rPr>
        <w:t xml:space="preserve">to determine </w:t>
      </w:r>
      <w:r w:rsidR="00E22D51">
        <w:rPr>
          <w:rFonts w:ascii="Times New Roman" w:hAnsi="Times New Roman"/>
          <w:sz w:val="24"/>
          <w:szCs w:val="24"/>
        </w:rPr>
        <w:t>whether there may be</w:t>
      </w:r>
      <w:r w:rsidR="00481A74" w:rsidRPr="004012CD">
        <w:rPr>
          <w:rFonts w:ascii="Times New Roman" w:hAnsi="Times New Roman"/>
          <w:sz w:val="24"/>
          <w:szCs w:val="24"/>
        </w:rPr>
        <w:t xml:space="preserve"> any </w:t>
      </w:r>
      <w:r>
        <w:rPr>
          <w:rFonts w:ascii="Times New Roman" w:hAnsi="Times New Roman"/>
          <w:sz w:val="24"/>
          <w:szCs w:val="24"/>
        </w:rPr>
        <w:t xml:space="preserve">time and </w:t>
      </w:r>
      <w:r w:rsidR="00481A74" w:rsidRPr="004012CD">
        <w:rPr>
          <w:rFonts w:ascii="Times New Roman" w:hAnsi="Times New Roman"/>
          <w:sz w:val="24"/>
          <w:szCs w:val="24"/>
        </w:rPr>
        <w:t>cost-saving opportunities</w:t>
      </w:r>
      <w:r>
        <w:rPr>
          <w:rFonts w:ascii="Times New Roman" w:hAnsi="Times New Roman"/>
          <w:sz w:val="24"/>
          <w:szCs w:val="24"/>
        </w:rPr>
        <w:t xml:space="preserve"> by offering the Electro-mechanical and Hydraulic Steel Structure works from the main contract</w:t>
      </w:r>
      <w:r w:rsidR="00481A74" w:rsidRPr="004012CD">
        <w:rPr>
          <w:rFonts w:ascii="Times New Roman" w:hAnsi="Times New Roman"/>
          <w:sz w:val="24"/>
          <w:szCs w:val="24"/>
        </w:rPr>
        <w:t xml:space="preserve">. </w:t>
      </w:r>
    </w:p>
    <w:sectPr w:rsidR="00E22D51" w:rsidSect="00822A28">
      <w:footerReference w:type="default" r:id="rId13"/>
      <w:pgSz w:w="11909" w:h="16834" w:code="9"/>
      <w:pgMar w:top="1076" w:right="907" w:bottom="1440" w:left="1440" w:header="4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539C" w:rsidRDefault="0025539C" w:rsidP="006A6531">
      <w:pPr>
        <w:spacing w:after="0" w:line="240" w:lineRule="auto"/>
      </w:pPr>
      <w:r>
        <w:separator/>
      </w:r>
    </w:p>
  </w:endnote>
  <w:endnote w:type="continuationSeparator" w:id="0">
    <w:p w:rsidR="0025539C" w:rsidRDefault="0025539C" w:rsidP="006A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843" w:rsidRDefault="002B48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843" w:rsidRDefault="002B48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843" w:rsidRPr="003E77C6" w:rsidRDefault="002B4843" w:rsidP="000960FD">
    <w:pPr>
      <w:pStyle w:val="Header"/>
      <w:pBdr>
        <w:top w:val="thickThinSmallGap" w:sz="24" w:space="1" w:color="622423"/>
      </w:pBdr>
      <w:shd w:val="clear" w:color="auto" w:fill="F2DBDB"/>
      <w:tabs>
        <w:tab w:val="clear" w:pos="4320"/>
        <w:tab w:val="clear" w:pos="8640"/>
        <w:tab w:val="center" w:pos="4680"/>
        <w:tab w:val="right" w:pos="9540"/>
      </w:tabs>
      <w:jc w:val="center"/>
      <w:rPr>
        <w:sz w:val="20"/>
        <w:szCs w:val="20"/>
      </w:rPr>
    </w:pPr>
    <w:r w:rsidRPr="003E77C6">
      <w:rPr>
        <w:sz w:val="20"/>
        <w:szCs w:val="20"/>
      </w:rPr>
      <w:fldChar w:fldCharType="begin"/>
    </w:r>
    <w:r w:rsidRPr="003E77C6">
      <w:rPr>
        <w:sz w:val="20"/>
        <w:szCs w:val="20"/>
      </w:rPr>
      <w:instrText xml:space="preserve"> FILENAME  \* Caps  \* MERGEFORMAT </w:instrText>
    </w:r>
    <w:r w:rsidRPr="003E77C6">
      <w:rPr>
        <w:sz w:val="20"/>
        <w:szCs w:val="20"/>
      </w:rPr>
      <w:fldChar w:fldCharType="separate"/>
    </w:r>
    <w:r w:rsidRPr="003E77C6">
      <w:rPr>
        <w:noProof/>
        <w:sz w:val="20"/>
        <w:szCs w:val="20"/>
      </w:rPr>
      <w:t xml:space="preserve">Project Profile - </w:t>
    </w:r>
    <w:r w:rsidRPr="003E77C6">
      <w:rPr>
        <w:noProof/>
        <w:sz w:val="20"/>
        <w:szCs w:val="20"/>
      </w:rPr>
      <w:fldChar w:fldCharType="end"/>
    </w:r>
    <w:r>
      <w:rPr>
        <w:noProof/>
        <w:sz w:val="20"/>
        <w:szCs w:val="20"/>
      </w:rPr>
      <w:t>Koysha HEP</w:t>
    </w:r>
    <w:r w:rsidRPr="003E77C6">
      <w:rPr>
        <w:sz w:val="20"/>
        <w:szCs w:val="20"/>
      </w:rPr>
      <w:tab/>
    </w:r>
    <w:r w:rsidRPr="003E77C6">
      <w:rPr>
        <w:sz w:val="20"/>
        <w:szCs w:val="20"/>
      </w:rPr>
      <w:fldChar w:fldCharType="begin"/>
    </w:r>
    <w:r w:rsidRPr="003E77C6">
      <w:rPr>
        <w:sz w:val="20"/>
        <w:szCs w:val="20"/>
      </w:rPr>
      <w:instrText xml:space="preserve"> PAGE </w:instrText>
    </w:r>
    <w:r w:rsidRPr="003E77C6">
      <w:rPr>
        <w:sz w:val="20"/>
        <w:szCs w:val="20"/>
      </w:rPr>
      <w:fldChar w:fldCharType="separate"/>
    </w:r>
    <w:r w:rsidR="00E02C8C">
      <w:rPr>
        <w:noProof/>
        <w:sz w:val="20"/>
        <w:szCs w:val="20"/>
      </w:rPr>
      <w:t>10</w:t>
    </w:r>
    <w:r w:rsidRPr="003E77C6">
      <w:rPr>
        <w:sz w:val="20"/>
        <w:szCs w:val="20"/>
      </w:rPr>
      <w:fldChar w:fldCharType="end"/>
    </w:r>
    <w:r w:rsidRPr="003E77C6">
      <w:rPr>
        <w:sz w:val="20"/>
        <w:szCs w:val="20"/>
      </w:rPr>
      <w:t xml:space="preserve"> - </w:t>
    </w:r>
    <w:r>
      <w:rPr>
        <w:sz w:val="20"/>
        <w:szCs w:val="20"/>
      </w:rPr>
      <w:t>10</w:t>
    </w:r>
    <w:r w:rsidRPr="003E77C6">
      <w:rPr>
        <w:sz w:val="20"/>
        <w:szCs w:val="20"/>
      </w:rPr>
      <w:tab/>
    </w:r>
    <w:r w:rsidRPr="003E77C6">
      <w:rPr>
        <w:sz w:val="20"/>
        <w:szCs w:val="20"/>
      </w:rPr>
      <w:fldChar w:fldCharType="begin"/>
    </w:r>
    <w:r w:rsidRPr="003E77C6">
      <w:rPr>
        <w:sz w:val="20"/>
        <w:szCs w:val="20"/>
      </w:rPr>
      <w:instrText xml:space="preserve"> DATE \@ "d MMMM yyyy" </w:instrText>
    </w:r>
    <w:r w:rsidRPr="003E77C6">
      <w:rPr>
        <w:sz w:val="20"/>
        <w:szCs w:val="20"/>
      </w:rPr>
      <w:fldChar w:fldCharType="separate"/>
    </w:r>
    <w:r w:rsidR="00AC36CD">
      <w:rPr>
        <w:noProof/>
        <w:sz w:val="20"/>
        <w:szCs w:val="20"/>
      </w:rPr>
      <w:t>4 September 2023</w:t>
    </w:r>
    <w:r w:rsidRPr="003E77C6">
      <w:rPr>
        <w:sz w:val="20"/>
        <w:szCs w:val="20"/>
      </w:rPr>
      <w:fldChar w:fldCharType="end"/>
    </w:r>
  </w:p>
  <w:p w:rsidR="002B4843" w:rsidRDefault="002B4843" w:rsidP="004A4BFE">
    <w:pPr>
      <w:pStyle w:val="Footer"/>
      <w:tabs>
        <w:tab w:val="clear" w:pos="4680"/>
        <w:tab w:val="clear" w:pos="9360"/>
        <w:tab w:val="left" w:pos="19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539C" w:rsidRDefault="0025539C" w:rsidP="006A6531">
      <w:pPr>
        <w:spacing w:after="0" w:line="240" w:lineRule="auto"/>
      </w:pPr>
      <w:r>
        <w:separator/>
      </w:r>
    </w:p>
  </w:footnote>
  <w:footnote w:type="continuationSeparator" w:id="0">
    <w:p w:rsidR="0025539C" w:rsidRDefault="0025539C" w:rsidP="006A6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843" w:rsidRDefault="002B48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843" w:rsidRDefault="002B484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752_"/>
      </v:shape>
    </w:pict>
  </w:numPicBullet>
  <w:abstractNum w:abstractNumId="0" w15:restartNumberingAfterBreak="0">
    <w:nsid w:val="145836F8"/>
    <w:multiLevelType w:val="hybridMultilevel"/>
    <w:tmpl w:val="D10EC438"/>
    <w:lvl w:ilvl="0" w:tplc="FFFFFFFF">
      <w:start w:val="1"/>
      <w:numFmt w:val="decimal"/>
      <w:lvlText w:val="%1."/>
      <w:lvlJc w:val="left"/>
      <w:pPr>
        <w:tabs>
          <w:tab w:val="num" w:pos="720"/>
        </w:tabs>
        <w:ind w:left="720" w:hanging="360"/>
      </w:pPr>
    </w:lvl>
    <w:lvl w:ilvl="1" w:tplc="4D90E6B6">
      <w:start w:val="1"/>
      <w:numFmt w:val="bullet"/>
      <w:lvlText w:val=""/>
      <w:lvlPicBulletId w:val="0"/>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350AB2"/>
    <w:multiLevelType w:val="hybridMultilevel"/>
    <w:tmpl w:val="FADE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82EFC"/>
    <w:multiLevelType w:val="multilevel"/>
    <w:tmpl w:val="49D87A4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bCs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34030602"/>
    <w:multiLevelType w:val="hybridMultilevel"/>
    <w:tmpl w:val="41D6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F75C9"/>
    <w:multiLevelType w:val="hybridMultilevel"/>
    <w:tmpl w:val="E1CE4BE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DCE51E9"/>
    <w:multiLevelType w:val="hybridMultilevel"/>
    <w:tmpl w:val="6E90EA80"/>
    <w:lvl w:ilvl="0" w:tplc="6B04DA76">
      <w:start w:val="1"/>
      <w:numFmt w:val="upperLetter"/>
      <w:lvlText w:val="%1."/>
      <w:lvlJc w:val="left"/>
      <w:pPr>
        <w:ind w:left="720" w:hanging="360"/>
      </w:pPr>
      <w:rPr>
        <w:rFonts w:hint="default"/>
        <w:i w:val="0"/>
        <w:color w:val="7030A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B24F5"/>
    <w:multiLevelType w:val="hybridMultilevel"/>
    <w:tmpl w:val="018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4145B"/>
    <w:multiLevelType w:val="multilevel"/>
    <w:tmpl w:val="083A0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223503"/>
    <w:multiLevelType w:val="multilevel"/>
    <w:tmpl w:val="49D87A4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bCs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56DF64D0"/>
    <w:multiLevelType w:val="hybridMultilevel"/>
    <w:tmpl w:val="8BC0E7E8"/>
    <w:lvl w:ilvl="0" w:tplc="BAD8684C">
      <w:start w:val="1"/>
      <w:numFmt w:val="decimal"/>
      <w:pStyle w:val="Heading2"/>
      <w:lvlText w:val="1.%1"/>
      <w:lvlJc w:val="left"/>
      <w:pPr>
        <w:ind w:left="720" w:hanging="360"/>
      </w:pPr>
      <w:rPr>
        <w:rFonts w:ascii="Arial" w:hAnsi="Arial" w:hint="default"/>
        <w:b/>
        <w:bCs/>
        <w:i w:val="0"/>
        <w:caps/>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159F9"/>
    <w:multiLevelType w:val="hybridMultilevel"/>
    <w:tmpl w:val="D6D2EF40"/>
    <w:lvl w:ilvl="0" w:tplc="AFC6B07C">
      <w:start w:val="1"/>
      <w:numFmt w:val="decimal"/>
      <w:pStyle w:val="Style1"/>
      <w:lvlText w:val="%1."/>
      <w:lvlJc w:val="left"/>
      <w:pPr>
        <w:ind w:left="720" w:hanging="360"/>
      </w:pPr>
      <w:rPr>
        <w:rFonts w:hint="default"/>
      </w:rPr>
    </w:lvl>
    <w:lvl w:ilvl="1" w:tplc="16DC507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2" w:tplc="5E3808E2" w:tentative="1">
      <w:start w:val="1"/>
      <w:numFmt w:val="lowerRoman"/>
      <w:lvlText w:val="%3."/>
      <w:lvlJc w:val="right"/>
      <w:pPr>
        <w:ind w:left="2160" w:hanging="180"/>
      </w:pPr>
    </w:lvl>
    <w:lvl w:ilvl="3" w:tplc="02B89902" w:tentative="1">
      <w:start w:val="1"/>
      <w:numFmt w:val="decimal"/>
      <w:lvlText w:val="%4."/>
      <w:lvlJc w:val="left"/>
      <w:pPr>
        <w:ind w:left="2880" w:hanging="360"/>
      </w:pPr>
    </w:lvl>
    <w:lvl w:ilvl="4" w:tplc="8BC69DEC" w:tentative="1">
      <w:start w:val="1"/>
      <w:numFmt w:val="lowerLetter"/>
      <w:lvlText w:val="%5."/>
      <w:lvlJc w:val="left"/>
      <w:pPr>
        <w:ind w:left="3600" w:hanging="360"/>
      </w:pPr>
    </w:lvl>
    <w:lvl w:ilvl="5" w:tplc="097E7A7E" w:tentative="1">
      <w:start w:val="1"/>
      <w:numFmt w:val="lowerRoman"/>
      <w:lvlText w:val="%6."/>
      <w:lvlJc w:val="right"/>
      <w:pPr>
        <w:ind w:left="4320" w:hanging="180"/>
      </w:pPr>
    </w:lvl>
    <w:lvl w:ilvl="6" w:tplc="945AB2F0" w:tentative="1">
      <w:start w:val="1"/>
      <w:numFmt w:val="decimal"/>
      <w:lvlText w:val="%7."/>
      <w:lvlJc w:val="left"/>
      <w:pPr>
        <w:ind w:left="5040" w:hanging="360"/>
      </w:pPr>
    </w:lvl>
    <w:lvl w:ilvl="7" w:tplc="4C28EF14" w:tentative="1">
      <w:start w:val="1"/>
      <w:numFmt w:val="lowerLetter"/>
      <w:lvlText w:val="%8."/>
      <w:lvlJc w:val="left"/>
      <w:pPr>
        <w:ind w:left="5760" w:hanging="360"/>
      </w:pPr>
    </w:lvl>
    <w:lvl w:ilvl="8" w:tplc="56289B9C" w:tentative="1">
      <w:start w:val="1"/>
      <w:numFmt w:val="lowerRoman"/>
      <w:lvlText w:val="%9."/>
      <w:lvlJc w:val="right"/>
      <w:pPr>
        <w:ind w:left="6480" w:hanging="180"/>
      </w:pPr>
    </w:lvl>
  </w:abstractNum>
  <w:abstractNum w:abstractNumId="11" w15:restartNumberingAfterBreak="0">
    <w:nsid w:val="5DC62D4C"/>
    <w:multiLevelType w:val="multilevel"/>
    <w:tmpl w:val="49D87A4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bCs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2051149567">
    <w:abstractNumId w:val="10"/>
  </w:num>
  <w:num w:numId="2" w16cid:durableId="826022136">
    <w:abstractNumId w:val="0"/>
  </w:num>
  <w:num w:numId="3" w16cid:durableId="564492503">
    <w:abstractNumId w:val="11"/>
  </w:num>
  <w:num w:numId="4" w16cid:durableId="1699307845">
    <w:abstractNumId w:val="8"/>
  </w:num>
  <w:num w:numId="5" w16cid:durableId="119810742">
    <w:abstractNumId w:val="2"/>
  </w:num>
  <w:num w:numId="6" w16cid:durableId="233584841">
    <w:abstractNumId w:val="9"/>
  </w:num>
  <w:num w:numId="7" w16cid:durableId="1916473915">
    <w:abstractNumId w:val="3"/>
  </w:num>
  <w:num w:numId="8" w16cid:durableId="52243214">
    <w:abstractNumId w:val="7"/>
  </w:num>
  <w:num w:numId="9" w16cid:durableId="1743987005">
    <w:abstractNumId w:val="5"/>
  </w:num>
  <w:num w:numId="10" w16cid:durableId="274600774">
    <w:abstractNumId w:val="1"/>
  </w:num>
  <w:num w:numId="11" w16cid:durableId="1066338150">
    <w:abstractNumId w:val="6"/>
  </w:num>
  <w:num w:numId="12" w16cid:durableId="177656166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EEB"/>
    <w:rsid w:val="00000E51"/>
    <w:rsid w:val="0000248B"/>
    <w:rsid w:val="000032C3"/>
    <w:rsid w:val="00004B51"/>
    <w:rsid w:val="00006BA0"/>
    <w:rsid w:val="00010559"/>
    <w:rsid w:val="00011DCE"/>
    <w:rsid w:val="00013750"/>
    <w:rsid w:val="00014440"/>
    <w:rsid w:val="000220A1"/>
    <w:rsid w:val="00023125"/>
    <w:rsid w:val="00024640"/>
    <w:rsid w:val="000254A6"/>
    <w:rsid w:val="00027D85"/>
    <w:rsid w:val="00027FC2"/>
    <w:rsid w:val="00030510"/>
    <w:rsid w:val="00033C6A"/>
    <w:rsid w:val="000340A7"/>
    <w:rsid w:val="00034A06"/>
    <w:rsid w:val="00034A7E"/>
    <w:rsid w:val="000357BA"/>
    <w:rsid w:val="00035934"/>
    <w:rsid w:val="00035D12"/>
    <w:rsid w:val="000405BA"/>
    <w:rsid w:val="0004222F"/>
    <w:rsid w:val="00042AD8"/>
    <w:rsid w:val="00045A57"/>
    <w:rsid w:val="00045F3D"/>
    <w:rsid w:val="000478A4"/>
    <w:rsid w:val="0005258B"/>
    <w:rsid w:val="00052E85"/>
    <w:rsid w:val="00053EAA"/>
    <w:rsid w:val="00053F03"/>
    <w:rsid w:val="000552CF"/>
    <w:rsid w:val="00055D64"/>
    <w:rsid w:val="00055D9B"/>
    <w:rsid w:val="00060390"/>
    <w:rsid w:val="00060F5C"/>
    <w:rsid w:val="00064103"/>
    <w:rsid w:val="0006453A"/>
    <w:rsid w:val="0006454A"/>
    <w:rsid w:val="00064A4C"/>
    <w:rsid w:val="0006574D"/>
    <w:rsid w:val="00066115"/>
    <w:rsid w:val="0006647B"/>
    <w:rsid w:val="000672A0"/>
    <w:rsid w:val="000717A7"/>
    <w:rsid w:val="00071BA4"/>
    <w:rsid w:val="00071DCC"/>
    <w:rsid w:val="000732DF"/>
    <w:rsid w:val="00073919"/>
    <w:rsid w:val="00074DF3"/>
    <w:rsid w:val="0007501D"/>
    <w:rsid w:val="00076D9F"/>
    <w:rsid w:val="00077B17"/>
    <w:rsid w:val="000809D1"/>
    <w:rsid w:val="000820AD"/>
    <w:rsid w:val="00083D52"/>
    <w:rsid w:val="00084D84"/>
    <w:rsid w:val="00085032"/>
    <w:rsid w:val="00085938"/>
    <w:rsid w:val="000910C8"/>
    <w:rsid w:val="000914FE"/>
    <w:rsid w:val="00091739"/>
    <w:rsid w:val="00094A8D"/>
    <w:rsid w:val="000951BF"/>
    <w:rsid w:val="000953B6"/>
    <w:rsid w:val="00095E4B"/>
    <w:rsid w:val="00095FF3"/>
    <w:rsid w:val="000960FD"/>
    <w:rsid w:val="000970AC"/>
    <w:rsid w:val="00097158"/>
    <w:rsid w:val="000975C2"/>
    <w:rsid w:val="000A0CB5"/>
    <w:rsid w:val="000A41F5"/>
    <w:rsid w:val="000A498D"/>
    <w:rsid w:val="000A4A90"/>
    <w:rsid w:val="000A5FE5"/>
    <w:rsid w:val="000A7213"/>
    <w:rsid w:val="000B14E9"/>
    <w:rsid w:val="000B1F00"/>
    <w:rsid w:val="000B1FF7"/>
    <w:rsid w:val="000B30C6"/>
    <w:rsid w:val="000B37E4"/>
    <w:rsid w:val="000B3B44"/>
    <w:rsid w:val="000B508D"/>
    <w:rsid w:val="000B55DA"/>
    <w:rsid w:val="000B645D"/>
    <w:rsid w:val="000B6E9D"/>
    <w:rsid w:val="000B6F2A"/>
    <w:rsid w:val="000C18CA"/>
    <w:rsid w:val="000C1C02"/>
    <w:rsid w:val="000C3911"/>
    <w:rsid w:val="000C4111"/>
    <w:rsid w:val="000C6734"/>
    <w:rsid w:val="000C72C8"/>
    <w:rsid w:val="000D05E3"/>
    <w:rsid w:val="000D09F0"/>
    <w:rsid w:val="000D101B"/>
    <w:rsid w:val="000D116A"/>
    <w:rsid w:val="000D3DDD"/>
    <w:rsid w:val="000D7401"/>
    <w:rsid w:val="000E2B06"/>
    <w:rsid w:val="000E3F54"/>
    <w:rsid w:val="000E61CC"/>
    <w:rsid w:val="000E7433"/>
    <w:rsid w:val="000E77E6"/>
    <w:rsid w:val="000F0017"/>
    <w:rsid w:val="000F0A46"/>
    <w:rsid w:val="000F10E7"/>
    <w:rsid w:val="000F2E8F"/>
    <w:rsid w:val="000F3DEF"/>
    <w:rsid w:val="000F47EA"/>
    <w:rsid w:val="000F5679"/>
    <w:rsid w:val="000F582A"/>
    <w:rsid w:val="000F5895"/>
    <w:rsid w:val="00100DDF"/>
    <w:rsid w:val="00101181"/>
    <w:rsid w:val="00101C55"/>
    <w:rsid w:val="00102041"/>
    <w:rsid w:val="00102D08"/>
    <w:rsid w:val="001031BF"/>
    <w:rsid w:val="0010335E"/>
    <w:rsid w:val="00105F54"/>
    <w:rsid w:val="001079A6"/>
    <w:rsid w:val="001107CC"/>
    <w:rsid w:val="001132A9"/>
    <w:rsid w:val="00113623"/>
    <w:rsid w:val="00114C00"/>
    <w:rsid w:val="00115C90"/>
    <w:rsid w:val="00116482"/>
    <w:rsid w:val="00117FD6"/>
    <w:rsid w:val="00120FD6"/>
    <w:rsid w:val="00121F46"/>
    <w:rsid w:val="0012371E"/>
    <w:rsid w:val="00123BBF"/>
    <w:rsid w:val="001241CC"/>
    <w:rsid w:val="00124B52"/>
    <w:rsid w:val="0012672A"/>
    <w:rsid w:val="0013080F"/>
    <w:rsid w:val="001316DB"/>
    <w:rsid w:val="00131F70"/>
    <w:rsid w:val="0013295A"/>
    <w:rsid w:val="001341FE"/>
    <w:rsid w:val="00135CEB"/>
    <w:rsid w:val="001407E5"/>
    <w:rsid w:val="00141188"/>
    <w:rsid w:val="00144152"/>
    <w:rsid w:val="00144778"/>
    <w:rsid w:val="001451E3"/>
    <w:rsid w:val="001530CB"/>
    <w:rsid w:val="00153184"/>
    <w:rsid w:val="001534C4"/>
    <w:rsid w:val="001560EC"/>
    <w:rsid w:val="001568D3"/>
    <w:rsid w:val="00157D8C"/>
    <w:rsid w:val="00160E9E"/>
    <w:rsid w:val="00162646"/>
    <w:rsid w:val="001629D2"/>
    <w:rsid w:val="00163F6C"/>
    <w:rsid w:val="001648D5"/>
    <w:rsid w:val="00164909"/>
    <w:rsid w:val="00164EAC"/>
    <w:rsid w:val="00167A2F"/>
    <w:rsid w:val="00170436"/>
    <w:rsid w:val="001761B5"/>
    <w:rsid w:val="00176E32"/>
    <w:rsid w:val="001800BE"/>
    <w:rsid w:val="001805B6"/>
    <w:rsid w:val="001813F6"/>
    <w:rsid w:val="00182839"/>
    <w:rsid w:val="0018298B"/>
    <w:rsid w:val="0018394C"/>
    <w:rsid w:val="0018400D"/>
    <w:rsid w:val="00186287"/>
    <w:rsid w:val="001929FA"/>
    <w:rsid w:val="001930BA"/>
    <w:rsid w:val="00194B5E"/>
    <w:rsid w:val="00195463"/>
    <w:rsid w:val="001976DF"/>
    <w:rsid w:val="0019788A"/>
    <w:rsid w:val="00197AF5"/>
    <w:rsid w:val="001A0B1A"/>
    <w:rsid w:val="001A18DB"/>
    <w:rsid w:val="001A1A5F"/>
    <w:rsid w:val="001A1BA3"/>
    <w:rsid w:val="001A55FE"/>
    <w:rsid w:val="001A61E5"/>
    <w:rsid w:val="001A62E0"/>
    <w:rsid w:val="001A72EE"/>
    <w:rsid w:val="001B029D"/>
    <w:rsid w:val="001B6984"/>
    <w:rsid w:val="001B73F4"/>
    <w:rsid w:val="001C1A13"/>
    <w:rsid w:val="001C2E72"/>
    <w:rsid w:val="001C30EC"/>
    <w:rsid w:val="001C382C"/>
    <w:rsid w:val="001C3A37"/>
    <w:rsid w:val="001C48EA"/>
    <w:rsid w:val="001C5009"/>
    <w:rsid w:val="001C59BF"/>
    <w:rsid w:val="001C6A2A"/>
    <w:rsid w:val="001C6CBB"/>
    <w:rsid w:val="001D0E5A"/>
    <w:rsid w:val="001D1FD1"/>
    <w:rsid w:val="001D32CB"/>
    <w:rsid w:val="001D4BFE"/>
    <w:rsid w:val="001D540C"/>
    <w:rsid w:val="001D5C0B"/>
    <w:rsid w:val="001D697A"/>
    <w:rsid w:val="001E078A"/>
    <w:rsid w:val="001E0D88"/>
    <w:rsid w:val="001E1E27"/>
    <w:rsid w:val="001E261E"/>
    <w:rsid w:val="001E330C"/>
    <w:rsid w:val="001E7669"/>
    <w:rsid w:val="001E7E05"/>
    <w:rsid w:val="001F1F7F"/>
    <w:rsid w:val="001F322D"/>
    <w:rsid w:val="001F32B9"/>
    <w:rsid w:val="001F5FDE"/>
    <w:rsid w:val="001F72E7"/>
    <w:rsid w:val="001F7812"/>
    <w:rsid w:val="00202409"/>
    <w:rsid w:val="002032C8"/>
    <w:rsid w:val="002039D3"/>
    <w:rsid w:val="00204051"/>
    <w:rsid w:val="002042CE"/>
    <w:rsid w:val="002060D4"/>
    <w:rsid w:val="00206749"/>
    <w:rsid w:val="0020690E"/>
    <w:rsid w:val="002071A7"/>
    <w:rsid w:val="00207B61"/>
    <w:rsid w:val="00207B67"/>
    <w:rsid w:val="0021125E"/>
    <w:rsid w:val="00211B3A"/>
    <w:rsid w:val="00212932"/>
    <w:rsid w:val="00213C0F"/>
    <w:rsid w:val="0021464F"/>
    <w:rsid w:val="002165A4"/>
    <w:rsid w:val="00217175"/>
    <w:rsid w:val="002174A3"/>
    <w:rsid w:val="002213AC"/>
    <w:rsid w:val="00222C8E"/>
    <w:rsid w:val="0022320C"/>
    <w:rsid w:val="00223C8A"/>
    <w:rsid w:val="00225896"/>
    <w:rsid w:val="002277B0"/>
    <w:rsid w:val="0023090A"/>
    <w:rsid w:val="00231F2C"/>
    <w:rsid w:val="00232FBF"/>
    <w:rsid w:val="00233566"/>
    <w:rsid w:val="002352C5"/>
    <w:rsid w:val="00235451"/>
    <w:rsid w:val="0023582A"/>
    <w:rsid w:val="00235A3A"/>
    <w:rsid w:val="00240610"/>
    <w:rsid w:val="0024143E"/>
    <w:rsid w:val="002433D3"/>
    <w:rsid w:val="002447C8"/>
    <w:rsid w:val="00250A23"/>
    <w:rsid w:val="00253A4D"/>
    <w:rsid w:val="00253BDE"/>
    <w:rsid w:val="0025406D"/>
    <w:rsid w:val="0025539C"/>
    <w:rsid w:val="002557D6"/>
    <w:rsid w:val="00257201"/>
    <w:rsid w:val="0026189D"/>
    <w:rsid w:val="00263315"/>
    <w:rsid w:val="00263949"/>
    <w:rsid w:val="00265849"/>
    <w:rsid w:val="00265DE3"/>
    <w:rsid w:val="00266610"/>
    <w:rsid w:val="00266652"/>
    <w:rsid w:val="0026672D"/>
    <w:rsid w:val="0026753C"/>
    <w:rsid w:val="002702F8"/>
    <w:rsid w:val="00270E71"/>
    <w:rsid w:val="00271980"/>
    <w:rsid w:val="00271A02"/>
    <w:rsid w:val="00272E28"/>
    <w:rsid w:val="002730A9"/>
    <w:rsid w:val="0027341D"/>
    <w:rsid w:val="00273ADB"/>
    <w:rsid w:val="00274D60"/>
    <w:rsid w:val="0027598B"/>
    <w:rsid w:val="00277A00"/>
    <w:rsid w:val="002807F4"/>
    <w:rsid w:val="00281DCC"/>
    <w:rsid w:val="00282C1F"/>
    <w:rsid w:val="002844FA"/>
    <w:rsid w:val="002849A8"/>
    <w:rsid w:val="00284E00"/>
    <w:rsid w:val="002860DA"/>
    <w:rsid w:val="00286C93"/>
    <w:rsid w:val="00291E76"/>
    <w:rsid w:val="002952E3"/>
    <w:rsid w:val="00295D84"/>
    <w:rsid w:val="00296C8C"/>
    <w:rsid w:val="0029766A"/>
    <w:rsid w:val="002A0C04"/>
    <w:rsid w:val="002A380A"/>
    <w:rsid w:val="002A4ED0"/>
    <w:rsid w:val="002A517A"/>
    <w:rsid w:val="002A568D"/>
    <w:rsid w:val="002A7A40"/>
    <w:rsid w:val="002B1B2B"/>
    <w:rsid w:val="002B1B42"/>
    <w:rsid w:val="002B202C"/>
    <w:rsid w:val="002B2061"/>
    <w:rsid w:val="002B23E4"/>
    <w:rsid w:val="002B3A08"/>
    <w:rsid w:val="002B3D88"/>
    <w:rsid w:val="002B4202"/>
    <w:rsid w:val="002B4585"/>
    <w:rsid w:val="002B4843"/>
    <w:rsid w:val="002B6219"/>
    <w:rsid w:val="002B7E5B"/>
    <w:rsid w:val="002C2AA9"/>
    <w:rsid w:val="002C448E"/>
    <w:rsid w:val="002C521A"/>
    <w:rsid w:val="002C7BD7"/>
    <w:rsid w:val="002D1415"/>
    <w:rsid w:val="002D1927"/>
    <w:rsid w:val="002D324C"/>
    <w:rsid w:val="002D481F"/>
    <w:rsid w:val="002D57CF"/>
    <w:rsid w:val="002D5960"/>
    <w:rsid w:val="002D6017"/>
    <w:rsid w:val="002D64CB"/>
    <w:rsid w:val="002D699C"/>
    <w:rsid w:val="002E086D"/>
    <w:rsid w:val="002E1CD9"/>
    <w:rsid w:val="002E1E9D"/>
    <w:rsid w:val="002E37E8"/>
    <w:rsid w:val="002E3A78"/>
    <w:rsid w:val="002E432D"/>
    <w:rsid w:val="002E47F6"/>
    <w:rsid w:val="002E71F0"/>
    <w:rsid w:val="002E7CDB"/>
    <w:rsid w:val="002F0D65"/>
    <w:rsid w:val="002F109D"/>
    <w:rsid w:val="002F2486"/>
    <w:rsid w:val="002F311E"/>
    <w:rsid w:val="002F342A"/>
    <w:rsid w:val="002F36E9"/>
    <w:rsid w:val="002F4B40"/>
    <w:rsid w:val="002F4D4F"/>
    <w:rsid w:val="0030053C"/>
    <w:rsid w:val="003037AA"/>
    <w:rsid w:val="003043A0"/>
    <w:rsid w:val="00305733"/>
    <w:rsid w:val="0030575E"/>
    <w:rsid w:val="00305997"/>
    <w:rsid w:val="00305B96"/>
    <w:rsid w:val="00310438"/>
    <w:rsid w:val="003105C8"/>
    <w:rsid w:val="00310C8F"/>
    <w:rsid w:val="0031148E"/>
    <w:rsid w:val="00313F38"/>
    <w:rsid w:val="00316DC3"/>
    <w:rsid w:val="00317094"/>
    <w:rsid w:val="0032089D"/>
    <w:rsid w:val="00321955"/>
    <w:rsid w:val="003224BB"/>
    <w:rsid w:val="00327827"/>
    <w:rsid w:val="00327E27"/>
    <w:rsid w:val="0033269C"/>
    <w:rsid w:val="00332CF2"/>
    <w:rsid w:val="00333EB5"/>
    <w:rsid w:val="00334A89"/>
    <w:rsid w:val="0033679B"/>
    <w:rsid w:val="00337A09"/>
    <w:rsid w:val="00337E8A"/>
    <w:rsid w:val="003401E3"/>
    <w:rsid w:val="003416B3"/>
    <w:rsid w:val="003433EA"/>
    <w:rsid w:val="00343EA4"/>
    <w:rsid w:val="00344B19"/>
    <w:rsid w:val="00345EC5"/>
    <w:rsid w:val="003460E2"/>
    <w:rsid w:val="00347FB6"/>
    <w:rsid w:val="003501C3"/>
    <w:rsid w:val="003548F7"/>
    <w:rsid w:val="00354C5A"/>
    <w:rsid w:val="003559C5"/>
    <w:rsid w:val="00356982"/>
    <w:rsid w:val="00361595"/>
    <w:rsid w:val="003617ED"/>
    <w:rsid w:val="00362765"/>
    <w:rsid w:val="0036299D"/>
    <w:rsid w:val="00362A12"/>
    <w:rsid w:val="00364DF8"/>
    <w:rsid w:val="0037123D"/>
    <w:rsid w:val="0037219A"/>
    <w:rsid w:val="003731A6"/>
    <w:rsid w:val="003739C4"/>
    <w:rsid w:val="00373BD3"/>
    <w:rsid w:val="003755AD"/>
    <w:rsid w:val="00376E2E"/>
    <w:rsid w:val="00377051"/>
    <w:rsid w:val="00380489"/>
    <w:rsid w:val="0038090A"/>
    <w:rsid w:val="00380F55"/>
    <w:rsid w:val="00380FD0"/>
    <w:rsid w:val="0038163A"/>
    <w:rsid w:val="00383556"/>
    <w:rsid w:val="003870A6"/>
    <w:rsid w:val="003906B6"/>
    <w:rsid w:val="00390D64"/>
    <w:rsid w:val="0039113B"/>
    <w:rsid w:val="00391BA0"/>
    <w:rsid w:val="0039266A"/>
    <w:rsid w:val="003930F4"/>
    <w:rsid w:val="003932D0"/>
    <w:rsid w:val="0039352C"/>
    <w:rsid w:val="00395A8F"/>
    <w:rsid w:val="00396172"/>
    <w:rsid w:val="00397AA0"/>
    <w:rsid w:val="003A0F10"/>
    <w:rsid w:val="003A2113"/>
    <w:rsid w:val="003A3247"/>
    <w:rsid w:val="003A3C04"/>
    <w:rsid w:val="003A4309"/>
    <w:rsid w:val="003A480B"/>
    <w:rsid w:val="003A5E78"/>
    <w:rsid w:val="003A6A14"/>
    <w:rsid w:val="003A7D47"/>
    <w:rsid w:val="003A7F75"/>
    <w:rsid w:val="003B0B9E"/>
    <w:rsid w:val="003B11CA"/>
    <w:rsid w:val="003B1BCC"/>
    <w:rsid w:val="003B2325"/>
    <w:rsid w:val="003B3F2E"/>
    <w:rsid w:val="003B4353"/>
    <w:rsid w:val="003B4DCE"/>
    <w:rsid w:val="003B60C1"/>
    <w:rsid w:val="003B622E"/>
    <w:rsid w:val="003B7E8B"/>
    <w:rsid w:val="003C0714"/>
    <w:rsid w:val="003C0E29"/>
    <w:rsid w:val="003C103F"/>
    <w:rsid w:val="003C21B7"/>
    <w:rsid w:val="003C2C41"/>
    <w:rsid w:val="003C2C98"/>
    <w:rsid w:val="003C416D"/>
    <w:rsid w:val="003C5DD6"/>
    <w:rsid w:val="003D33EC"/>
    <w:rsid w:val="003D3524"/>
    <w:rsid w:val="003D3982"/>
    <w:rsid w:val="003D5805"/>
    <w:rsid w:val="003D631A"/>
    <w:rsid w:val="003D69E4"/>
    <w:rsid w:val="003E55E5"/>
    <w:rsid w:val="003E6C9B"/>
    <w:rsid w:val="003E7572"/>
    <w:rsid w:val="003E77C6"/>
    <w:rsid w:val="003F33F4"/>
    <w:rsid w:val="003F389A"/>
    <w:rsid w:val="003F6427"/>
    <w:rsid w:val="003F746E"/>
    <w:rsid w:val="003F7F55"/>
    <w:rsid w:val="00400067"/>
    <w:rsid w:val="004012CD"/>
    <w:rsid w:val="00401476"/>
    <w:rsid w:val="004018CA"/>
    <w:rsid w:val="00402EFD"/>
    <w:rsid w:val="00403101"/>
    <w:rsid w:val="00403B4B"/>
    <w:rsid w:val="0040415B"/>
    <w:rsid w:val="00404879"/>
    <w:rsid w:val="00404A31"/>
    <w:rsid w:val="004053F1"/>
    <w:rsid w:val="00405F07"/>
    <w:rsid w:val="00406910"/>
    <w:rsid w:val="004078D4"/>
    <w:rsid w:val="00407F05"/>
    <w:rsid w:val="0041129E"/>
    <w:rsid w:val="004112CC"/>
    <w:rsid w:val="00411E41"/>
    <w:rsid w:val="004121B4"/>
    <w:rsid w:val="004122C9"/>
    <w:rsid w:val="00413436"/>
    <w:rsid w:val="0041452B"/>
    <w:rsid w:val="004151F2"/>
    <w:rsid w:val="004154C6"/>
    <w:rsid w:val="0041706F"/>
    <w:rsid w:val="0042208C"/>
    <w:rsid w:val="00423F83"/>
    <w:rsid w:val="00424F2F"/>
    <w:rsid w:val="0042608A"/>
    <w:rsid w:val="00426957"/>
    <w:rsid w:val="004270EA"/>
    <w:rsid w:val="00427A33"/>
    <w:rsid w:val="00430178"/>
    <w:rsid w:val="00432025"/>
    <w:rsid w:val="0043421A"/>
    <w:rsid w:val="00434AAC"/>
    <w:rsid w:val="00435006"/>
    <w:rsid w:val="00436FB7"/>
    <w:rsid w:val="00437A64"/>
    <w:rsid w:val="00440603"/>
    <w:rsid w:val="004418E2"/>
    <w:rsid w:val="00443814"/>
    <w:rsid w:val="00443A44"/>
    <w:rsid w:val="00444106"/>
    <w:rsid w:val="004444C3"/>
    <w:rsid w:val="00444835"/>
    <w:rsid w:val="004465B6"/>
    <w:rsid w:val="0044695C"/>
    <w:rsid w:val="00446C52"/>
    <w:rsid w:val="00447327"/>
    <w:rsid w:val="0045262C"/>
    <w:rsid w:val="004567AA"/>
    <w:rsid w:val="004601C6"/>
    <w:rsid w:val="004602C8"/>
    <w:rsid w:val="004607F7"/>
    <w:rsid w:val="00460B17"/>
    <w:rsid w:val="00460C73"/>
    <w:rsid w:val="0046284C"/>
    <w:rsid w:val="00463176"/>
    <w:rsid w:val="00463475"/>
    <w:rsid w:val="00463A19"/>
    <w:rsid w:val="00465529"/>
    <w:rsid w:val="00465537"/>
    <w:rsid w:val="0047011C"/>
    <w:rsid w:val="00473B7B"/>
    <w:rsid w:val="004740B1"/>
    <w:rsid w:val="00474AC5"/>
    <w:rsid w:val="00474D1A"/>
    <w:rsid w:val="00474F34"/>
    <w:rsid w:val="004758C4"/>
    <w:rsid w:val="004761F0"/>
    <w:rsid w:val="00477420"/>
    <w:rsid w:val="004801AF"/>
    <w:rsid w:val="00480712"/>
    <w:rsid w:val="00481A74"/>
    <w:rsid w:val="00481B28"/>
    <w:rsid w:val="00484DCE"/>
    <w:rsid w:val="004853BC"/>
    <w:rsid w:val="004853FF"/>
    <w:rsid w:val="00490FD4"/>
    <w:rsid w:val="00491BFD"/>
    <w:rsid w:val="004941B5"/>
    <w:rsid w:val="00494854"/>
    <w:rsid w:val="00494C02"/>
    <w:rsid w:val="0049516C"/>
    <w:rsid w:val="004953C7"/>
    <w:rsid w:val="004956C3"/>
    <w:rsid w:val="004A0962"/>
    <w:rsid w:val="004A12FE"/>
    <w:rsid w:val="004A4BFE"/>
    <w:rsid w:val="004A53D8"/>
    <w:rsid w:val="004A5FA3"/>
    <w:rsid w:val="004A620C"/>
    <w:rsid w:val="004A6678"/>
    <w:rsid w:val="004A67AF"/>
    <w:rsid w:val="004B0C75"/>
    <w:rsid w:val="004B2FC0"/>
    <w:rsid w:val="004B495A"/>
    <w:rsid w:val="004B5858"/>
    <w:rsid w:val="004C0568"/>
    <w:rsid w:val="004C1E3B"/>
    <w:rsid w:val="004C22CB"/>
    <w:rsid w:val="004C431F"/>
    <w:rsid w:val="004C4658"/>
    <w:rsid w:val="004C6F68"/>
    <w:rsid w:val="004C7513"/>
    <w:rsid w:val="004D352F"/>
    <w:rsid w:val="004D3B4E"/>
    <w:rsid w:val="004D430B"/>
    <w:rsid w:val="004D4A0B"/>
    <w:rsid w:val="004D4F61"/>
    <w:rsid w:val="004D56D6"/>
    <w:rsid w:val="004D5BA3"/>
    <w:rsid w:val="004D5C6E"/>
    <w:rsid w:val="004D70DD"/>
    <w:rsid w:val="004D7B0B"/>
    <w:rsid w:val="004E01AE"/>
    <w:rsid w:val="004E090B"/>
    <w:rsid w:val="004E1B2B"/>
    <w:rsid w:val="004E2042"/>
    <w:rsid w:val="004E2352"/>
    <w:rsid w:val="004E2E89"/>
    <w:rsid w:val="004E3639"/>
    <w:rsid w:val="004E47C5"/>
    <w:rsid w:val="004E4853"/>
    <w:rsid w:val="004E5D9B"/>
    <w:rsid w:val="004E67CD"/>
    <w:rsid w:val="004F1073"/>
    <w:rsid w:val="004F109F"/>
    <w:rsid w:val="004F411E"/>
    <w:rsid w:val="004F4D97"/>
    <w:rsid w:val="004F7400"/>
    <w:rsid w:val="004F75F2"/>
    <w:rsid w:val="00500365"/>
    <w:rsid w:val="00501233"/>
    <w:rsid w:val="00501EDC"/>
    <w:rsid w:val="00502AEE"/>
    <w:rsid w:val="00503D00"/>
    <w:rsid w:val="005045D4"/>
    <w:rsid w:val="00504E64"/>
    <w:rsid w:val="00506873"/>
    <w:rsid w:val="0050703E"/>
    <w:rsid w:val="00507F6F"/>
    <w:rsid w:val="005103D0"/>
    <w:rsid w:val="00511C12"/>
    <w:rsid w:val="005146CF"/>
    <w:rsid w:val="005151B7"/>
    <w:rsid w:val="00515567"/>
    <w:rsid w:val="00515EE4"/>
    <w:rsid w:val="005217CC"/>
    <w:rsid w:val="00523011"/>
    <w:rsid w:val="00524F25"/>
    <w:rsid w:val="00525272"/>
    <w:rsid w:val="0052611A"/>
    <w:rsid w:val="0052640B"/>
    <w:rsid w:val="00527004"/>
    <w:rsid w:val="0052700D"/>
    <w:rsid w:val="005301B8"/>
    <w:rsid w:val="00531229"/>
    <w:rsid w:val="00531C04"/>
    <w:rsid w:val="0053459B"/>
    <w:rsid w:val="00534EE0"/>
    <w:rsid w:val="00536CC4"/>
    <w:rsid w:val="00536E5F"/>
    <w:rsid w:val="00540A44"/>
    <w:rsid w:val="00540EC1"/>
    <w:rsid w:val="005413F7"/>
    <w:rsid w:val="00542679"/>
    <w:rsid w:val="00542BAD"/>
    <w:rsid w:val="00543BBB"/>
    <w:rsid w:val="00543C21"/>
    <w:rsid w:val="0054694B"/>
    <w:rsid w:val="0055011C"/>
    <w:rsid w:val="00550CD0"/>
    <w:rsid w:val="00551834"/>
    <w:rsid w:val="00551858"/>
    <w:rsid w:val="0055315C"/>
    <w:rsid w:val="005533F2"/>
    <w:rsid w:val="00554556"/>
    <w:rsid w:val="00555FE2"/>
    <w:rsid w:val="00557583"/>
    <w:rsid w:val="00560615"/>
    <w:rsid w:val="00561DA8"/>
    <w:rsid w:val="005622B3"/>
    <w:rsid w:val="0056233A"/>
    <w:rsid w:val="0056277D"/>
    <w:rsid w:val="00566E57"/>
    <w:rsid w:val="005706FA"/>
    <w:rsid w:val="00570994"/>
    <w:rsid w:val="00570CDE"/>
    <w:rsid w:val="005711D4"/>
    <w:rsid w:val="0057325C"/>
    <w:rsid w:val="005734D1"/>
    <w:rsid w:val="00573645"/>
    <w:rsid w:val="00573931"/>
    <w:rsid w:val="00573953"/>
    <w:rsid w:val="00573ED4"/>
    <w:rsid w:val="00574723"/>
    <w:rsid w:val="00574DA5"/>
    <w:rsid w:val="00575D97"/>
    <w:rsid w:val="00576444"/>
    <w:rsid w:val="005769E0"/>
    <w:rsid w:val="00576D05"/>
    <w:rsid w:val="005771E1"/>
    <w:rsid w:val="00581C24"/>
    <w:rsid w:val="00581DF3"/>
    <w:rsid w:val="00584498"/>
    <w:rsid w:val="005866C3"/>
    <w:rsid w:val="00586744"/>
    <w:rsid w:val="00590984"/>
    <w:rsid w:val="005918DD"/>
    <w:rsid w:val="00592876"/>
    <w:rsid w:val="00595556"/>
    <w:rsid w:val="0059570D"/>
    <w:rsid w:val="00595CE1"/>
    <w:rsid w:val="0059684A"/>
    <w:rsid w:val="005A0B7E"/>
    <w:rsid w:val="005A44E6"/>
    <w:rsid w:val="005A5046"/>
    <w:rsid w:val="005A5163"/>
    <w:rsid w:val="005B0FD6"/>
    <w:rsid w:val="005B555A"/>
    <w:rsid w:val="005B56A8"/>
    <w:rsid w:val="005B5ADA"/>
    <w:rsid w:val="005B5F69"/>
    <w:rsid w:val="005C15D6"/>
    <w:rsid w:val="005C18EF"/>
    <w:rsid w:val="005C18F3"/>
    <w:rsid w:val="005C2274"/>
    <w:rsid w:val="005C5509"/>
    <w:rsid w:val="005C5DDD"/>
    <w:rsid w:val="005D5A06"/>
    <w:rsid w:val="005D69C0"/>
    <w:rsid w:val="005D6C07"/>
    <w:rsid w:val="005D7CFA"/>
    <w:rsid w:val="005E29B6"/>
    <w:rsid w:val="005E3609"/>
    <w:rsid w:val="005E557A"/>
    <w:rsid w:val="005F059B"/>
    <w:rsid w:val="005F156C"/>
    <w:rsid w:val="005F21AA"/>
    <w:rsid w:val="005F40F4"/>
    <w:rsid w:val="005F4F61"/>
    <w:rsid w:val="005F77F3"/>
    <w:rsid w:val="00600374"/>
    <w:rsid w:val="00600864"/>
    <w:rsid w:val="00602BAB"/>
    <w:rsid w:val="00602FA9"/>
    <w:rsid w:val="00603D65"/>
    <w:rsid w:val="006043F4"/>
    <w:rsid w:val="0060465F"/>
    <w:rsid w:val="006047A8"/>
    <w:rsid w:val="0060754C"/>
    <w:rsid w:val="00607686"/>
    <w:rsid w:val="00607CA6"/>
    <w:rsid w:val="00607EF3"/>
    <w:rsid w:val="006118EF"/>
    <w:rsid w:val="00612635"/>
    <w:rsid w:val="00617912"/>
    <w:rsid w:val="00617FF9"/>
    <w:rsid w:val="006201F1"/>
    <w:rsid w:val="0062020E"/>
    <w:rsid w:val="00621E29"/>
    <w:rsid w:val="00623D28"/>
    <w:rsid w:val="00624130"/>
    <w:rsid w:val="006249A9"/>
    <w:rsid w:val="00625070"/>
    <w:rsid w:val="00625ADA"/>
    <w:rsid w:val="00627385"/>
    <w:rsid w:val="00630163"/>
    <w:rsid w:val="006301D0"/>
    <w:rsid w:val="006305A6"/>
    <w:rsid w:val="00632484"/>
    <w:rsid w:val="0063473D"/>
    <w:rsid w:val="00640D38"/>
    <w:rsid w:val="00642029"/>
    <w:rsid w:val="006425F7"/>
    <w:rsid w:val="00642618"/>
    <w:rsid w:val="00643817"/>
    <w:rsid w:val="00644235"/>
    <w:rsid w:val="0064441E"/>
    <w:rsid w:val="00645744"/>
    <w:rsid w:val="006466C3"/>
    <w:rsid w:val="006506F5"/>
    <w:rsid w:val="00652217"/>
    <w:rsid w:val="006544FD"/>
    <w:rsid w:val="00656594"/>
    <w:rsid w:val="006569E6"/>
    <w:rsid w:val="00656EE3"/>
    <w:rsid w:val="00657834"/>
    <w:rsid w:val="00657D70"/>
    <w:rsid w:val="00660CE7"/>
    <w:rsid w:val="00661D6B"/>
    <w:rsid w:val="006622F1"/>
    <w:rsid w:val="0066266B"/>
    <w:rsid w:val="00662FCB"/>
    <w:rsid w:val="00663FC2"/>
    <w:rsid w:val="006642B0"/>
    <w:rsid w:val="00664FF9"/>
    <w:rsid w:val="00665176"/>
    <w:rsid w:val="006663B2"/>
    <w:rsid w:val="0066791E"/>
    <w:rsid w:val="0066795E"/>
    <w:rsid w:val="00673758"/>
    <w:rsid w:val="00675107"/>
    <w:rsid w:val="00675770"/>
    <w:rsid w:val="006760AA"/>
    <w:rsid w:val="006762B1"/>
    <w:rsid w:val="006763BD"/>
    <w:rsid w:val="00677014"/>
    <w:rsid w:val="00680932"/>
    <w:rsid w:val="00680CAE"/>
    <w:rsid w:val="006820FB"/>
    <w:rsid w:val="00685123"/>
    <w:rsid w:val="00691324"/>
    <w:rsid w:val="00691944"/>
    <w:rsid w:val="00691BDE"/>
    <w:rsid w:val="00693F3E"/>
    <w:rsid w:val="006944A1"/>
    <w:rsid w:val="006957F4"/>
    <w:rsid w:val="006961CB"/>
    <w:rsid w:val="00696983"/>
    <w:rsid w:val="006A21DB"/>
    <w:rsid w:val="006A2F0C"/>
    <w:rsid w:val="006A548E"/>
    <w:rsid w:val="006A6531"/>
    <w:rsid w:val="006A6DEF"/>
    <w:rsid w:val="006A7DF6"/>
    <w:rsid w:val="006B13B1"/>
    <w:rsid w:val="006B303A"/>
    <w:rsid w:val="006B367F"/>
    <w:rsid w:val="006B416E"/>
    <w:rsid w:val="006B5D65"/>
    <w:rsid w:val="006B6C44"/>
    <w:rsid w:val="006B6DB7"/>
    <w:rsid w:val="006B7C30"/>
    <w:rsid w:val="006B7EB7"/>
    <w:rsid w:val="006C1560"/>
    <w:rsid w:val="006C1CB5"/>
    <w:rsid w:val="006C1FEB"/>
    <w:rsid w:val="006C408D"/>
    <w:rsid w:val="006C4740"/>
    <w:rsid w:val="006C5B81"/>
    <w:rsid w:val="006C7388"/>
    <w:rsid w:val="006C78EA"/>
    <w:rsid w:val="006C7F91"/>
    <w:rsid w:val="006C7FA2"/>
    <w:rsid w:val="006D04BB"/>
    <w:rsid w:val="006D1D98"/>
    <w:rsid w:val="006D21AE"/>
    <w:rsid w:val="006D5449"/>
    <w:rsid w:val="006D60DC"/>
    <w:rsid w:val="006D67CC"/>
    <w:rsid w:val="006D6F85"/>
    <w:rsid w:val="006D7771"/>
    <w:rsid w:val="006E1347"/>
    <w:rsid w:val="006E1532"/>
    <w:rsid w:val="006E3992"/>
    <w:rsid w:val="006E3C16"/>
    <w:rsid w:val="006E4DE8"/>
    <w:rsid w:val="006E4E78"/>
    <w:rsid w:val="006E4ED8"/>
    <w:rsid w:val="006E538B"/>
    <w:rsid w:val="006E686E"/>
    <w:rsid w:val="006E6DDF"/>
    <w:rsid w:val="006F0230"/>
    <w:rsid w:val="006F0760"/>
    <w:rsid w:val="006F0CBA"/>
    <w:rsid w:val="006F0E22"/>
    <w:rsid w:val="006F3268"/>
    <w:rsid w:val="006F4686"/>
    <w:rsid w:val="006F5216"/>
    <w:rsid w:val="006F523D"/>
    <w:rsid w:val="006F5985"/>
    <w:rsid w:val="006F59A0"/>
    <w:rsid w:val="006F5F6F"/>
    <w:rsid w:val="006F6391"/>
    <w:rsid w:val="00702530"/>
    <w:rsid w:val="00702613"/>
    <w:rsid w:val="007038D1"/>
    <w:rsid w:val="007058DB"/>
    <w:rsid w:val="00705F38"/>
    <w:rsid w:val="00706235"/>
    <w:rsid w:val="00706F51"/>
    <w:rsid w:val="00707017"/>
    <w:rsid w:val="00707A83"/>
    <w:rsid w:val="00707F8C"/>
    <w:rsid w:val="00710583"/>
    <w:rsid w:val="00710F5F"/>
    <w:rsid w:val="007115FB"/>
    <w:rsid w:val="007121A7"/>
    <w:rsid w:val="00712F37"/>
    <w:rsid w:val="00715084"/>
    <w:rsid w:val="00716A92"/>
    <w:rsid w:val="00716F34"/>
    <w:rsid w:val="0071709C"/>
    <w:rsid w:val="00720714"/>
    <w:rsid w:val="00720D37"/>
    <w:rsid w:val="007214A9"/>
    <w:rsid w:val="00721E5A"/>
    <w:rsid w:val="007232FF"/>
    <w:rsid w:val="00723C86"/>
    <w:rsid w:val="00724D83"/>
    <w:rsid w:val="00726F0C"/>
    <w:rsid w:val="00727091"/>
    <w:rsid w:val="00730727"/>
    <w:rsid w:val="00730D0E"/>
    <w:rsid w:val="00731360"/>
    <w:rsid w:val="00732041"/>
    <w:rsid w:val="007325DD"/>
    <w:rsid w:val="0073376E"/>
    <w:rsid w:val="0073535C"/>
    <w:rsid w:val="007354A4"/>
    <w:rsid w:val="007355B6"/>
    <w:rsid w:val="00736290"/>
    <w:rsid w:val="00741995"/>
    <w:rsid w:val="007433B8"/>
    <w:rsid w:val="00743823"/>
    <w:rsid w:val="00744F4D"/>
    <w:rsid w:val="007460E8"/>
    <w:rsid w:val="007467B7"/>
    <w:rsid w:val="00747122"/>
    <w:rsid w:val="00747532"/>
    <w:rsid w:val="00750E37"/>
    <w:rsid w:val="00751955"/>
    <w:rsid w:val="00753372"/>
    <w:rsid w:val="00753A81"/>
    <w:rsid w:val="00753AB3"/>
    <w:rsid w:val="00755F8F"/>
    <w:rsid w:val="00756247"/>
    <w:rsid w:val="00757B48"/>
    <w:rsid w:val="00760D2A"/>
    <w:rsid w:val="00760DC6"/>
    <w:rsid w:val="0076279B"/>
    <w:rsid w:val="007631AE"/>
    <w:rsid w:val="007637A7"/>
    <w:rsid w:val="00763D42"/>
    <w:rsid w:val="00767503"/>
    <w:rsid w:val="007713D1"/>
    <w:rsid w:val="00771619"/>
    <w:rsid w:val="00771EA3"/>
    <w:rsid w:val="00777231"/>
    <w:rsid w:val="007772EB"/>
    <w:rsid w:val="007774D7"/>
    <w:rsid w:val="00777E21"/>
    <w:rsid w:val="007803DF"/>
    <w:rsid w:val="007806DE"/>
    <w:rsid w:val="00780E54"/>
    <w:rsid w:val="00781586"/>
    <w:rsid w:val="00783BC4"/>
    <w:rsid w:val="00784071"/>
    <w:rsid w:val="00784084"/>
    <w:rsid w:val="0078452B"/>
    <w:rsid w:val="0078533B"/>
    <w:rsid w:val="00785707"/>
    <w:rsid w:val="0078600C"/>
    <w:rsid w:val="007862E3"/>
    <w:rsid w:val="00792307"/>
    <w:rsid w:val="00792F4F"/>
    <w:rsid w:val="00794699"/>
    <w:rsid w:val="00796747"/>
    <w:rsid w:val="0079691C"/>
    <w:rsid w:val="0079750A"/>
    <w:rsid w:val="00797CE3"/>
    <w:rsid w:val="007A1507"/>
    <w:rsid w:val="007A1EB1"/>
    <w:rsid w:val="007A231C"/>
    <w:rsid w:val="007A273C"/>
    <w:rsid w:val="007A2D57"/>
    <w:rsid w:val="007A47B4"/>
    <w:rsid w:val="007A6676"/>
    <w:rsid w:val="007A73E5"/>
    <w:rsid w:val="007A7838"/>
    <w:rsid w:val="007A7AD0"/>
    <w:rsid w:val="007B201E"/>
    <w:rsid w:val="007B3ED6"/>
    <w:rsid w:val="007B45B0"/>
    <w:rsid w:val="007B4AB0"/>
    <w:rsid w:val="007B6298"/>
    <w:rsid w:val="007B634D"/>
    <w:rsid w:val="007B6402"/>
    <w:rsid w:val="007C0208"/>
    <w:rsid w:val="007C0CDD"/>
    <w:rsid w:val="007C1ABE"/>
    <w:rsid w:val="007C48DB"/>
    <w:rsid w:val="007C664E"/>
    <w:rsid w:val="007C7940"/>
    <w:rsid w:val="007C7C21"/>
    <w:rsid w:val="007C7D66"/>
    <w:rsid w:val="007D4321"/>
    <w:rsid w:val="007D49BF"/>
    <w:rsid w:val="007D616B"/>
    <w:rsid w:val="007D788D"/>
    <w:rsid w:val="007D7AF3"/>
    <w:rsid w:val="007E1E09"/>
    <w:rsid w:val="007E2F61"/>
    <w:rsid w:val="007E31C6"/>
    <w:rsid w:val="007E3D12"/>
    <w:rsid w:val="007E3F77"/>
    <w:rsid w:val="007E4F9E"/>
    <w:rsid w:val="007E55AB"/>
    <w:rsid w:val="007E5D3F"/>
    <w:rsid w:val="007E5D5A"/>
    <w:rsid w:val="007E6D06"/>
    <w:rsid w:val="007E7615"/>
    <w:rsid w:val="007F0640"/>
    <w:rsid w:val="007F0A81"/>
    <w:rsid w:val="007F15A5"/>
    <w:rsid w:val="007F2652"/>
    <w:rsid w:val="007F29CD"/>
    <w:rsid w:val="007F2A86"/>
    <w:rsid w:val="007F4727"/>
    <w:rsid w:val="007F48BD"/>
    <w:rsid w:val="007F545D"/>
    <w:rsid w:val="007F6821"/>
    <w:rsid w:val="007F6A95"/>
    <w:rsid w:val="007F7816"/>
    <w:rsid w:val="00802152"/>
    <w:rsid w:val="00802716"/>
    <w:rsid w:val="00805CA6"/>
    <w:rsid w:val="00805F8F"/>
    <w:rsid w:val="008067D1"/>
    <w:rsid w:val="00806BC8"/>
    <w:rsid w:val="00806C86"/>
    <w:rsid w:val="008076D9"/>
    <w:rsid w:val="00811EE5"/>
    <w:rsid w:val="00814673"/>
    <w:rsid w:val="00814D41"/>
    <w:rsid w:val="00815524"/>
    <w:rsid w:val="00815FFD"/>
    <w:rsid w:val="0081613C"/>
    <w:rsid w:val="00821D46"/>
    <w:rsid w:val="00821D6D"/>
    <w:rsid w:val="00822216"/>
    <w:rsid w:val="0082231D"/>
    <w:rsid w:val="00822493"/>
    <w:rsid w:val="00822A28"/>
    <w:rsid w:val="00823284"/>
    <w:rsid w:val="008235DA"/>
    <w:rsid w:val="00823AFB"/>
    <w:rsid w:val="00824B14"/>
    <w:rsid w:val="00825C99"/>
    <w:rsid w:val="00825D00"/>
    <w:rsid w:val="008263D3"/>
    <w:rsid w:val="00827591"/>
    <w:rsid w:val="00827B3A"/>
    <w:rsid w:val="00830D31"/>
    <w:rsid w:val="008319FE"/>
    <w:rsid w:val="00832EFD"/>
    <w:rsid w:val="008343B1"/>
    <w:rsid w:val="00834B9F"/>
    <w:rsid w:val="00834C12"/>
    <w:rsid w:val="00835266"/>
    <w:rsid w:val="00835A83"/>
    <w:rsid w:val="008433E8"/>
    <w:rsid w:val="00845FBE"/>
    <w:rsid w:val="008461EB"/>
    <w:rsid w:val="008474F5"/>
    <w:rsid w:val="008511B7"/>
    <w:rsid w:val="0085152E"/>
    <w:rsid w:val="00851EE6"/>
    <w:rsid w:val="00852048"/>
    <w:rsid w:val="00852571"/>
    <w:rsid w:val="008530E8"/>
    <w:rsid w:val="00857B4F"/>
    <w:rsid w:val="008602C1"/>
    <w:rsid w:val="008605B8"/>
    <w:rsid w:val="0086146F"/>
    <w:rsid w:val="00862DDD"/>
    <w:rsid w:val="00862EC5"/>
    <w:rsid w:val="00865BDA"/>
    <w:rsid w:val="008660C6"/>
    <w:rsid w:val="008679C4"/>
    <w:rsid w:val="00867D5E"/>
    <w:rsid w:val="008720A2"/>
    <w:rsid w:val="0087254E"/>
    <w:rsid w:val="0087325F"/>
    <w:rsid w:val="00873FEA"/>
    <w:rsid w:val="008754A6"/>
    <w:rsid w:val="0087659C"/>
    <w:rsid w:val="00876BBA"/>
    <w:rsid w:val="00877085"/>
    <w:rsid w:val="0088329B"/>
    <w:rsid w:val="008862CA"/>
    <w:rsid w:val="008870DC"/>
    <w:rsid w:val="00887C18"/>
    <w:rsid w:val="00890518"/>
    <w:rsid w:val="00890B56"/>
    <w:rsid w:val="00892E1F"/>
    <w:rsid w:val="00893BDE"/>
    <w:rsid w:val="00893E52"/>
    <w:rsid w:val="00893F38"/>
    <w:rsid w:val="008949DE"/>
    <w:rsid w:val="00895CB1"/>
    <w:rsid w:val="008A2EC4"/>
    <w:rsid w:val="008A4224"/>
    <w:rsid w:val="008A453D"/>
    <w:rsid w:val="008A469F"/>
    <w:rsid w:val="008A5153"/>
    <w:rsid w:val="008A539F"/>
    <w:rsid w:val="008A57F7"/>
    <w:rsid w:val="008A58D2"/>
    <w:rsid w:val="008A58EA"/>
    <w:rsid w:val="008A61C2"/>
    <w:rsid w:val="008A6519"/>
    <w:rsid w:val="008A6804"/>
    <w:rsid w:val="008A69EE"/>
    <w:rsid w:val="008B0D5D"/>
    <w:rsid w:val="008B34A7"/>
    <w:rsid w:val="008B36B2"/>
    <w:rsid w:val="008B3ED8"/>
    <w:rsid w:val="008B531B"/>
    <w:rsid w:val="008B5486"/>
    <w:rsid w:val="008B5546"/>
    <w:rsid w:val="008B73F0"/>
    <w:rsid w:val="008C0332"/>
    <w:rsid w:val="008C0368"/>
    <w:rsid w:val="008C1109"/>
    <w:rsid w:val="008C25C6"/>
    <w:rsid w:val="008C6B2E"/>
    <w:rsid w:val="008C6B46"/>
    <w:rsid w:val="008C7CCD"/>
    <w:rsid w:val="008D0110"/>
    <w:rsid w:val="008D1EE8"/>
    <w:rsid w:val="008D2665"/>
    <w:rsid w:val="008D4843"/>
    <w:rsid w:val="008D5153"/>
    <w:rsid w:val="008D6BF0"/>
    <w:rsid w:val="008D7B71"/>
    <w:rsid w:val="008E0FB9"/>
    <w:rsid w:val="008E2136"/>
    <w:rsid w:val="008E2A61"/>
    <w:rsid w:val="008E2D39"/>
    <w:rsid w:val="008E3CF4"/>
    <w:rsid w:val="008E43A1"/>
    <w:rsid w:val="008E43A2"/>
    <w:rsid w:val="008E66E3"/>
    <w:rsid w:val="008E7958"/>
    <w:rsid w:val="008F1D89"/>
    <w:rsid w:val="008F2DC8"/>
    <w:rsid w:val="008F533B"/>
    <w:rsid w:val="008F66CA"/>
    <w:rsid w:val="008F7EEB"/>
    <w:rsid w:val="0090020B"/>
    <w:rsid w:val="00900679"/>
    <w:rsid w:val="0090386C"/>
    <w:rsid w:val="00903955"/>
    <w:rsid w:val="00905A55"/>
    <w:rsid w:val="00906A87"/>
    <w:rsid w:val="00906D63"/>
    <w:rsid w:val="0091061E"/>
    <w:rsid w:val="00910C5C"/>
    <w:rsid w:val="0091253D"/>
    <w:rsid w:val="00912809"/>
    <w:rsid w:val="00913148"/>
    <w:rsid w:val="00913C83"/>
    <w:rsid w:val="00913DEA"/>
    <w:rsid w:val="00914AC7"/>
    <w:rsid w:val="00914FEE"/>
    <w:rsid w:val="00916049"/>
    <w:rsid w:val="00916944"/>
    <w:rsid w:val="0092008C"/>
    <w:rsid w:val="00920103"/>
    <w:rsid w:val="00920267"/>
    <w:rsid w:val="0092076C"/>
    <w:rsid w:val="0092132A"/>
    <w:rsid w:val="009220D8"/>
    <w:rsid w:val="00922740"/>
    <w:rsid w:val="009231B0"/>
    <w:rsid w:val="00923FEE"/>
    <w:rsid w:val="00926C55"/>
    <w:rsid w:val="0092777E"/>
    <w:rsid w:val="0093011F"/>
    <w:rsid w:val="00930D9E"/>
    <w:rsid w:val="00933308"/>
    <w:rsid w:val="00934D4B"/>
    <w:rsid w:val="00935337"/>
    <w:rsid w:val="00935990"/>
    <w:rsid w:val="0093669F"/>
    <w:rsid w:val="00937728"/>
    <w:rsid w:val="00940E37"/>
    <w:rsid w:val="00942137"/>
    <w:rsid w:val="00943609"/>
    <w:rsid w:val="00944353"/>
    <w:rsid w:val="00945C6E"/>
    <w:rsid w:val="00947682"/>
    <w:rsid w:val="00950847"/>
    <w:rsid w:val="00955207"/>
    <w:rsid w:val="00955717"/>
    <w:rsid w:val="0095674C"/>
    <w:rsid w:val="00957E6E"/>
    <w:rsid w:val="009600B3"/>
    <w:rsid w:val="00961B1D"/>
    <w:rsid w:val="00962788"/>
    <w:rsid w:val="00962FB8"/>
    <w:rsid w:val="009658B7"/>
    <w:rsid w:val="00966068"/>
    <w:rsid w:val="00966E49"/>
    <w:rsid w:val="00970AF4"/>
    <w:rsid w:val="0097199B"/>
    <w:rsid w:val="009729E6"/>
    <w:rsid w:val="009736DE"/>
    <w:rsid w:val="00973C09"/>
    <w:rsid w:val="00973CFE"/>
    <w:rsid w:val="00974A14"/>
    <w:rsid w:val="00974C10"/>
    <w:rsid w:val="009751A6"/>
    <w:rsid w:val="009814B5"/>
    <w:rsid w:val="0098200B"/>
    <w:rsid w:val="009833BC"/>
    <w:rsid w:val="00983856"/>
    <w:rsid w:val="00983B25"/>
    <w:rsid w:val="00983E18"/>
    <w:rsid w:val="00984049"/>
    <w:rsid w:val="009855B9"/>
    <w:rsid w:val="00985C99"/>
    <w:rsid w:val="00987A07"/>
    <w:rsid w:val="009906AC"/>
    <w:rsid w:val="00990A20"/>
    <w:rsid w:val="009929FB"/>
    <w:rsid w:val="00994681"/>
    <w:rsid w:val="009959AA"/>
    <w:rsid w:val="009962E2"/>
    <w:rsid w:val="0099643A"/>
    <w:rsid w:val="009A05B7"/>
    <w:rsid w:val="009A2F2D"/>
    <w:rsid w:val="009A423C"/>
    <w:rsid w:val="009A5875"/>
    <w:rsid w:val="009A7691"/>
    <w:rsid w:val="009A78AA"/>
    <w:rsid w:val="009A7949"/>
    <w:rsid w:val="009A7BAA"/>
    <w:rsid w:val="009B0540"/>
    <w:rsid w:val="009B136E"/>
    <w:rsid w:val="009B1505"/>
    <w:rsid w:val="009B1C60"/>
    <w:rsid w:val="009B2F06"/>
    <w:rsid w:val="009B46C1"/>
    <w:rsid w:val="009B477E"/>
    <w:rsid w:val="009B47D3"/>
    <w:rsid w:val="009B552E"/>
    <w:rsid w:val="009B5B58"/>
    <w:rsid w:val="009B5BFE"/>
    <w:rsid w:val="009B7E35"/>
    <w:rsid w:val="009B7FD6"/>
    <w:rsid w:val="009C0031"/>
    <w:rsid w:val="009C02B6"/>
    <w:rsid w:val="009C0EAE"/>
    <w:rsid w:val="009C6824"/>
    <w:rsid w:val="009C6841"/>
    <w:rsid w:val="009D0339"/>
    <w:rsid w:val="009D0BC3"/>
    <w:rsid w:val="009D0D07"/>
    <w:rsid w:val="009D0FDC"/>
    <w:rsid w:val="009D23FE"/>
    <w:rsid w:val="009D50E2"/>
    <w:rsid w:val="009D6526"/>
    <w:rsid w:val="009D67D4"/>
    <w:rsid w:val="009E1DC2"/>
    <w:rsid w:val="009E2377"/>
    <w:rsid w:val="009E5878"/>
    <w:rsid w:val="009E6949"/>
    <w:rsid w:val="009E7A02"/>
    <w:rsid w:val="009F01CA"/>
    <w:rsid w:val="009F2807"/>
    <w:rsid w:val="00A002DC"/>
    <w:rsid w:val="00A00334"/>
    <w:rsid w:val="00A004D1"/>
    <w:rsid w:val="00A02EA5"/>
    <w:rsid w:val="00A04A1C"/>
    <w:rsid w:val="00A0524A"/>
    <w:rsid w:val="00A05B28"/>
    <w:rsid w:val="00A075D4"/>
    <w:rsid w:val="00A07629"/>
    <w:rsid w:val="00A10F79"/>
    <w:rsid w:val="00A1194C"/>
    <w:rsid w:val="00A11FCD"/>
    <w:rsid w:val="00A1243E"/>
    <w:rsid w:val="00A12AF2"/>
    <w:rsid w:val="00A14A2E"/>
    <w:rsid w:val="00A14FFA"/>
    <w:rsid w:val="00A21AF5"/>
    <w:rsid w:val="00A237D0"/>
    <w:rsid w:val="00A23D95"/>
    <w:rsid w:val="00A247A3"/>
    <w:rsid w:val="00A27752"/>
    <w:rsid w:val="00A316D5"/>
    <w:rsid w:val="00A3277B"/>
    <w:rsid w:val="00A3384F"/>
    <w:rsid w:val="00A33DDD"/>
    <w:rsid w:val="00A34F18"/>
    <w:rsid w:val="00A3566E"/>
    <w:rsid w:val="00A35DEA"/>
    <w:rsid w:val="00A3615B"/>
    <w:rsid w:val="00A412E5"/>
    <w:rsid w:val="00A42767"/>
    <w:rsid w:val="00A4413E"/>
    <w:rsid w:val="00A445A9"/>
    <w:rsid w:val="00A447BE"/>
    <w:rsid w:val="00A44C7D"/>
    <w:rsid w:val="00A44D6A"/>
    <w:rsid w:val="00A45124"/>
    <w:rsid w:val="00A46F03"/>
    <w:rsid w:val="00A5128B"/>
    <w:rsid w:val="00A53930"/>
    <w:rsid w:val="00A557BD"/>
    <w:rsid w:val="00A56543"/>
    <w:rsid w:val="00A570E0"/>
    <w:rsid w:val="00A616F8"/>
    <w:rsid w:val="00A61D4C"/>
    <w:rsid w:val="00A6232A"/>
    <w:rsid w:val="00A62E2C"/>
    <w:rsid w:val="00A63461"/>
    <w:rsid w:val="00A64301"/>
    <w:rsid w:val="00A65828"/>
    <w:rsid w:val="00A65B3A"/>
    <w:rsid w:val="00A66A23"/>
    <w:rsid w:val="00A66F03"/>
    <w:rsid w:val="00A66F1E"/>
    <w:rsid w:val="00A67269"/>
    <w:rsid w:val="00A70294"/>
    <w:rsid w:val="00A70851"/>
    <w:rsid w:val="00A70EA9"/>
    <w:rsid w:val="00A72A4E"/>
    <w:rsid w:val="00A73276"/>
    <w:rsid w:val="00A73F80"/>
    <w:rsid w:val="00A747D9"/>
    <w:rsid w:val="00A75391"/>
    <w:rsid w:val="00A809F3"/>
    <w:rsid w:val="00A81275"/>
    <w:rsid w:val="00A82476"/>
    <w:rsid w:val="00A833DC"/>
    <w:rsid w:val="00A85073"/>
    <w:rsid w:val="00A8560B"/>
    <w:rsid w:val="00A8652E"/>
    <w:rsid w:val="00A86D4E"/>
    <w:rsid w:val="00A90FE5"/>
    <w:rsid w:val="00A93307"/>
    <w:rsid w:val="00A93D18"/>
    <w:rsid w:val="00A95DE4"/>
    <w:rsid w:val="00A96E97"/>
    <w:rsid w:val="00AA37AE"/>
    <w:rsid w:val="00AA41F0"/>
    <w:rsid w:val="00AA4422"/>
    <w:rsid w:val="00AA471A"/>
    <w:rsid w:val="00AA4DBB"/>
    <w:rsid w:val="00AA7599"/>
    <w:rsid w:val="00AB1993"/>
    <w:rsid w:val="00AB1C35"/>
    <w:rsid w:val="00AB3396"/>
    <w:rsid w:val="00AB3808"/>
    <w:rsid w:val="00AB42E7"/>
    <w:rsid w:val="00AB548B"/>
    <w:rsid w:val="00AB57B9"/>
    <w:rsid w:val="00AB5A90"/>
    <w:rsid w:val="00AC0447"/>
    <w:rsid w:val="00AC32C9"/>
    <w:rsid w:val="00AC36CD"/>
    <w:rsid w:val="00AC3C7D"/>
    <w:rsid w:val="00AC5BB1"/>
    <w:rsid w:val="00AC6F05"/>
    <w:rsid w:val="00AC6F68"/>
    <w:rsid w:val="00AC7345"/>
    <w:rsid w:val="00AD1441"/>
    <w:rsid w:val="00AD49DD"/>
    <w:rsid w:val="00AD4CC5"/>
    <w:rsid w:val="00AD5356"/>
    <w:rsid w:val="00AD6079"/>
    <w:rsid w:val="00AD76FD"/>
    <w:rsid w:val="00AE14D5"/>
    <w:rsid w:val="00AE2410"/>
    <w:rsid w:val="00AE32CD"/>
    <w:rsid w:val="00AE4C9D"/>
    <w:rsid w:val="00AE5B5D"/>
    <w:rsid w:val="00AE6064"/>
    <w:rsid w:val="00AE77BD"/>
    <w:rsid w:val="00AF4A10"/>
    <w:rsid w:val="00AF55BA"/>
    <w:rsid w:val="00AF6F71"/>
    <w:rsid w:val="00AF71F7"/>
    <w:rsid w:val="00AF7311"/>
    <w:rsid w:val="00AF7B32"/>
    <w:rsid w:val="00B00EFF"/>
    <w:rsid w:val="00B010EB"/>
    <w:rsid w:val="00B03504"/>
    <w:rsid w:val="00B070B6"/>
    <w:rsid w:val="00B077CF"/>
    <w:rsid w:val="00B1075C"/>
    <w:rsid w:val="00B1109B"/>
    <w:rsid w:val="00B11AD8"/>
    <w:rsid w:val="00B142F3"/>
    <w:rsid w:val="00B147BD"/>
    <w:rsid w:val="00B14AB6"/>
    <w:rsid w:val="00B236C8"/>
    <w:rsid w:val="00B23939"/>
    <w:rsid w:val="00B245EB"/>
    <w:rsid w:val="00B26328"/>
    <w:rsid w:val="00B26A2D"/>
    <w:rsid w:val="00B3070A"/>
    <w:rsid w:val="00B31D03"/>
    <w:rsid w:val="00B34351"/>
    <w:rsid w:val="00B34C95"/>
    <w:rsid w:val="00B35739"/>
    <w:rsid w:val="00B36D14"/>
    <w:rsid w:val="00B37A0A"/>
    <w:rsid w:val="00B40BC8"/>
    <w:rsid w:val="00B41813"/>
    <w:rsid w:val="00B41EA9"/>
    <w:rsid w:val="00B46C3D"/>
    <w:rsid w:val="00B51243"/>
    <w:rsid w:val="00B51753"/>
    <w:rsid w:val="00B52777"/>
    <w:rsid w:val="00B53261"/>
    <w:rsid w:val="00B533D7"/>
    <w:rsid w:val="00B54802"/>
    <w:rsid w:val="00B60C5E"/>
    <w:rsid w:val="00B60E71"/>
    <w:rsid w:val="00B60EAC"/>
    <w:rsid w:val="00B620EB"/>
    <w:rsid w:val="00B63A9A"/>
    <w:rsid w:val="00B6746D"/>
    <w:rsid w:val="00B703D7"/>
    <w:rsid w:val="00B70648"/>
    <w:rsid w:val="00B72BCB"/>
    <w:rsid w:val="00B72F89"/>
    <w:rsid w:val="00B7407C"/>
    <w:rsid w:val="00B74C3A"/>
    <w:rsid w:val="00B75996"/>
    <w:rsid w:val="00B75B45"/>
    <w:rsid w:val="00B75FAD"/>
    <w:rsid w:val="00B762D6"/>
    <w:rsid w:val="00B77C31"/>
    <w:rsid w:val="00B823F5"/>
    <w:rsid w:val="00B824CC"/>
    <w:rsid w:val="00B826E6"/>
    <w:rsid w:val="00B82B4B"/>
    <w:rsid w:val="00B83C78"/>
    <w:rsid w:val="00B841C1"/>
    <w:rsid w:val="00B86F56"/>
    <w:rsid w:val="00B9125E"/>
    <w:rsid w:val="00B928DD"/>
    <w:rsid w:val="00B93DCA"/>
    <w:rsid w:val="00B940BB"/>
    <w:rsid w:val="00B95A03"/>
    <w:rsid w:val="00B9624A"/>
    <w:rsid w:val="00B9687B"/>
    <w:rsid w:val="00B97DD1"/>
    <w:rsid w:val="00BA0027"/>
    <w:rsid w:val="00BA0579"/>
    <w:rsid w:val="00BA1040"/>
    <w:rsid w:val="00BA12F6"/>
    <w:rsid w:val="00BA23E9"/>
    <w:rsid w:val="00BA2696"/>
    <w:rsid w:val="00BA29CC"/>
    <w:rsid w:val="00BA38D0"/>
    <w:rsid w:val="00BA395F"/>
    <w:rsid w:val="00BA41C1"/>
    <w:rsid w:val="00BA51B4"/>
    <w:rsid w:val="00BA6312"/>
    <w:rsid w:val="00BA67FD"/>
    <w:rsid w:val="00BA6DE2"/>
    <w:rsid w:val="00BA7264"/>
    <w:rsid w:val="00BA75E4"/>
    <w:rsid w:val="00BB1162"/>
    <w:rsid w:val="00BB1617"/>
    <w:rsid w:val="00BB23B0"/>
    <w:rsid w:val="00BB3638"/>
    <w:rsid w:val="00BB50B9"/>
    <w:rsid w:val="00BB5207"/>
    <w:rsid w:val="00BB5F13"/>
    <w:rsid w:val="00BB63A7"/>
    <w:rsid w:val="00BB7A39"/>
    <w:rsid w:val="00BC08AA"/>
    <w:rsid w:val="00BC29AE"/>
    <w:rsid w:val="00BC2B61"/>
    <w:rsid w:val="00BC2B78"/>
    <w:rsid w:val="00BC2E1B"/>
    <w:rsid w:val="00BC3724"/>
    <w:rsid w:val="00BC3D09"/>
    <w:rsid w:val="00BC4CCC"/>
    <w:rsid w:val="00BC4D45"/>
    <w:rsid w:val="00BC65D4"/>
    <w:rsid w:val="00BC66AD"/>
    <w:rsid w:val="00BC6870"/>
    <w:rsid w:val="00BC6DD8"/>
    <w:rsid w:val="00BC75C5"/>
    <w:rsid w:val="00BC7B1C"/>
    <w:rsid w:val="00BC7C6B"/>
    <w:rsid w:val="00BD148F"/>
    <w:rsid w:val="00BD1BB8"/>
    <w:rsid w:val="00BD2478"/>
    <w:rsid w:val="00BD2571"/>
    <w:rsid w:val="00BD2E04"/>
    <w:rsid w:val="00BD31FD"/>
    <w:rsid w:val="00BD3FA0"/>
    <w:rsid w:val="00BD483C"/>
    <w:rsid w:val="00BD4CFF"/>
    <w:rsid w:val="00BD5F99"/>
    <w:rsid w:val="00BD7934"/>
    <w:rsid w:val="00BD7AB7"/>
    <w:rsid w:val="00BE2188"/>
    <w:rsid w:val="00BE2460"/>
    <w:rsid w:val="00BE68FB"/>
    <w:rsid w:val="00BE7B6B"/>
    <w:rsid w:val="00BF0576"/>
    <w:rsid w:val="00BF06D5"/>
    <w:rsid w:val="00BF10DA"/>
    <w:rsid w:val="00BF1423"/>
    <w:rsid w:val="00BF1D9D"/>
    <w:rsid w:val="00BF4771"/>
    <w:rsid w:val="00BF4EB9"/>
    <w:rsid w:val="00BF5BB3"/>
    <w:rsid w:val="00BF74A4"/>
    <w:rsid w:val="00BF74D6"/>
    <w:rsid w:val="00C00EC1"/>
    <w:rsid w:val="00C034FB"/>
    <w:rsid w:val="00C04372"/>
    <w:rsid w:val="00C045F5"/>
    <w:rsid w:val="00C046C0"/>
    <w:rsid w:val="00C0507B"/>
    <w:rsid w:val="00C05BD0"/>
    <w:rsid w:val="00C0755E"/>
    <w:rsid w:val="00C1049B"/>
    <w:rsid w:val="00C10C89"/>
    <w:rsid w:val="00C151C3"/>
    <w:rsid w:val="00C15B7F"/>
    <w:rsid w:val="00C15BF2"/>
    <w:rsid w:val="00C1610F"/>
    <w:rsid w:val="00C21813"/>
    <w:rsid w:val="00C231C2"/>
    <w:rsid w:val="00C24025"/>
    <w:rsid w:val="00C24B3F"/>
    <w:rsid w:val="00C26023"/>
    <w:rsid w:val="00C263B8"/>
    <w:rsid w:val="00C26C68"/>
    <w:rsid w:val="00C2795B"/>
    <w:rsid w:val="00C31587"/>
    <w:rsid w:val="00C32DA9"/>
    <w:rsid w:val="00C342E0"/>
    <w:rsid w:val="00C3532B"/>
    <w:rsid w:val="00C37C5E"/>
    <w:rsid w:val="00C40A6B"/>
    <w:rsid w:val="00C40DDA"/>
    <w:rsid w:val="00C40EAC"/>
    <w:rsid w:val="00C43211"/>
    <w:rsid w:val="00C43B91"/>
    <w:rsid w:val="00C4740B"/>
    <w:rsid w:val="00C474FE"/>
    <w:rsid w:val="00C47B98"/>
    <w:rsid w:val="00C47D28"/>
    <w:rsid w:val="00C510D8"/>
    <w:rsid w:val="00C521D9"/>
    <w:rsid w:val="00C52A7B"/>
    <w:rsid w:val="00C52D73"/>
    <w:rsid w:val="00C54415"/>
    <w:rsid w:val="00C55E19"/>
    <w:rsid w:val="00C570D7"/>
    <w:rsid w:val="00C576A4"/>
    <w:rsid w:val="00C6112B"/>
    <w:rsid w:val="00C6539B"/>
    <w:rsid w:val="00C676D5"/>
    <w:rsid w:val="00C67C61"/>
    <w:rsid w:val="00C714E3"/>
    <w:rsid w:val="00C747DB"/>
    <w:rsid w:val="00C75999"/>
    <w:rsid w:val="00C8358E"/>
    <w:rsid w:val="00C84D2E"/>
    <w:rsid w:val="00C855CC"/>
    <w:rsid w:val="00C8676E"/>
    <w:rsid w:val="00C86AF2"/>
    <w:rsid w:val="00C87499"/>
    <w:rsid w:val="00C913A0"/>
    <w:rsid w:val="00C915AD"/>
    <w:rsid w:val="00C92CFF"/>
    <w:rsid w:val="00C93EDF"/>
    <w:rsid w:val="00C94A2B"/>
    <w:rsid w:val="00C965C3"/>
    <w:rsid w:val="00CA0C8F"/>
    <w:rsid w:val="00CA11D8"/>
    <w:rsid w:val="00CA180A"/>
    <w:rsid w:val="00CA1AA3"/>
    <w:rsid w:val="00CA1F48"/>
    <w:rsid w:val="00CA22D0"/>
    <w:rsid w:val="00CA23D0"/>
    <w:rsid w:val="00CA3DEB"/>
    <w:rsid w:val="00CA466C"/>
    <w:rsid w:val="00CA4F6F"/>
    <w:rsid w:val="00CA6B01"/>
    <w:rsid w:val="00CB01DA"/>
    <w:rsid w:val="00CB04A0"/>
    <w:rsid w:val="00CB120E"/>
    <w:rsid w:val="00CB17F6"/>
    <w:rsid w:val="00CB2334"/>
    <w:rsid w:val="00CB3726"/>
    <w:rsid w:val="00CB3B46"/>
    <w:rsid w:val="00CB62C7"/>
    <w:rsid w:val="00CC0F1C"/>
    <w:rsid w:val="00CC1EF2"/>
    <w:rsid w:val="00CC255F"/>
    <w:rsid w:val="00CC29F9"/>
    <w:rsid w:val="00CC3434"/>
    <w:rsid w:val="00CC3C25"/>
    <w:rsid w:val="00CC50E6"/>
    <w:rsid w:val="00CC7200"/>
    <w:rsid w:val="00CD2CF9"/>
    <w:rsid w:val="00CD793B"/>
    <w:rsid w:val="00CE1A20"/>
    <w:rsid w:val="00CE1C25"/>
    <w:rsid w:val="00CE209D"/>
    <w:rsid w:val="00CE244A"/>
    <w:rsid w:val="00CE3782"/>
    <w:rsid w:val="00CE4FE6"/>
    <w:rsid w:val="00CE7214"/>
    <w:rsid w:val="00CE7551"/>
    <w:rsid w:val="00CE7C5C"/>
    <w:rsid w:val="00CF10ED"/>
    <w:rsid w:val="00CF2771"/>
    <w:rsid w:val="00CF27A4"/>
    <w:rsid w:val="00CF3EB8"/>
    <w:rsid w:val="00CF4692"/>
    <w:rsid w:val="00CF654B"/>
    <w:rsid w:val="00D032B3"/>
    <w:rsid w:val="00D04601"/>
    <w:rsid w:val="00D0462A"/>
    <w:rsid w:val="00D068B3"/>
    <w:rsid w:val="00D07CB2"/>
    <w:rsid w:val="00D110EE"/>
    <w:rsid w:val="00D14732"/>
    <w:rsid w:val="00D17826"/>
    <w:rsid w:val="00D2032D"/>
    <w:rsid w:val="00D220AD"/>
    <w:rsid w:val="00D2222A"/>
    <w:rsid w:val="00D25817"/>
    <w:rsid w:val="00D25CEC"/>
    <w:rsid w:val="00D26AB9"/>
    <w:rsid w:val="00D26C8E"/>
    <w:rsid w:val="00D27439"/>
    <w:rsid w:val="00D27AFA"/>
    <w:rsid w:val="00D308DC"/>
    <w:rsid w:val="00D318BF"/>
    <w:rsid w:val="00D31F93"/>
    <w:rsid w:val="00D35CCD"/>
    <w:rsid w:val="00D3762E"/>
    <w:rsid w:val="00D37850"/>
    <w:rsid w:val="00D40293"/>
    <w:rsid w:val="00D41558"/>
    <w:rsid w:val="00D42899"/>
    <w:rsid w:val="00D44A8D"/>
    <w:rsid w:val="00D44AB3"/>
    <w:rsid w:val="00D4761F"/>
    <w:rsid w:val="00D54091"/>
    <w:rsid w:val="00D553C6"/>
    <w:rsid w:val="00D57273"/>
    <w:rsid w:val="00D61B9F"/>
    <w:rsid w:val="00D62494"/>
    <w:rsid w:val="00D62B7D"/>
    <w:rsid w:val="00D62DA5"/>
    <w:rsid w:val="00D65A34"/>
    <w:rsid w:val="00D66BB2"/>
    <w:rsid w:val="00D66FAC"/>
    <w:rsid w:val="00D6740A"/>
    <w:rsid w:val="00D701BB"/>
    <w:rsid w:val="00D7035C"/>
    <w:rsid w:val="00D7037A"/>
    <w:rsid w:val="00D709B4"/>
    <w:rsid w:val="00D70FDB"/>
    <w:rsid w:val="00D71DA2"/>
    <w:rsid w:val="00D722AA"/>
    <w:rsid w:val="00D733CC"/>
    <w:rsid w:val="00D75230"/>
    <w:rsid w:val="00D760B7"/>
    <w:rsid w:val="00D77910"/>
    <w:rsid w:val="00D77BA2"/>
    <w:rsid w:val="00D81B8E"/>
    <w:rsid w:val="00D855B4"/>
    <w:rsid w:val="00D86A99"/>
    <w:rsid w:val="00D87612"/>
    <w:rsid w:val="00D90097"/>
    <w:rsid w:val="00D91EE7"/>
    <w:rsid w:val="00D9248C"/>
    <w:rsid w:val="00D9287F"/>
    <w:rsid w:val="00D948F4"/>
    <w:rsid w:val="00D952D8"/>
    <w:rsid w:val="00D95E47"/>
    <w:rsid w:val="00D97574"/>
    <w:rsid w:val="00D97F52"/>
    <w:rsid w:val="00DA00ED"/>
    <w:rsid w:val="00DA0561"/>
    <w:rsid w:val="00DA18E3"/>
    <w:rsid w:val="00DA27A9"/>
    <w:rsid w:val="00DA45A3"/>
    <w:rsid w:val="00DA4903"/>
    <w:rsid w:val="00DA5982"/>
    <w:rsid w:val="00DB1ABB"/>
    <w:rsid w:val="00DB3671"/>
    <w:rsid w:val="00DB5548"/>
    <w:rsid w:val="00DB6DC7"/>
    <w:rsid w:val="00DB707F"/>
    <w:rsid w:val="00DB7817"/>
    <w:rsid w:val="00DC3C94"/>
    <w:rsid w:val="00DC3DC4"/>
    <w:rsid w:val="00DC429B"/>
    <w:rsid w:val="00DC5772"/>
    <w:rsid w:val="00DC724B"/>
    <w:rsid w:val="00DC76B8"/>
    <w:rsid w:val="00DC7FEA"/>
    <w:rsid w:val="00DD3E6A"/>
    <w:rsid w:val="00DD43F9"/>
    <w:rsid w:val="00DD7742"/>
    <w:rsid w:val="00DD7A05"/>
    <w:rsid w:val="00DE08AD"/>
    <w:rsid w:val="00DE0A0D"/>
    <w:rsid w:val="00DE0F58"/>
    <w:rsid w:val="00DE12F1"/>
    <w:rsid w:val="00DE3F5B"/>
    <w:rsid w:val="00DE5678"/>
    <w:rsid w:val="00DE58A4"/>
    <w:rsid w:val="00DE63F9"/>
    <w:rsid w:val="00DE6612"/>
    <w:rsid w:val="00DE68AC"/>
    <w:rsid w:val="00DF0835"/>
    <w:rsid w:val="00DF107A"/>
    <w:rsid w:val="00DF10DC"/>
    <w:rsid w:val="00DF16D5"/>
    <w:rsid w:val="00DF3876"/>
    <w:rsid w:val="00DF3A4A"/>
    <w:rsid w:val="00DF4DA3"/>
    <w:rsid w:val="00DF7865"/>
    <w:rsid w:val="00DF7CD1"/>
    <w:rsid w:val="00E01B78"/>
    <w:rsid w:val="00E02C8C"/>
    <w:rsid w:val="00E04682"/>
    <w:rsid w:val="00E04A36"/>
    <w:rsid w:val="00E05256"/>
    <w:rsid w:val="00E05270"/>
    <w:rsid w:val="00E101DA"/>
    <w:rsid w:val="00E10DAD"/>
    <w:rsid w:val="00E115BA"/>
    <w:rsid w:val="00E13529"/>
    <w:rsid w:val="00E1401D"/>
    <w:rsid w:val="00E144F3"/>
    <w:rsid w:val="00E15D0C"/>
    <w:rsid w:val="00E1699D"/>
    <w:rsid w:val="00E17238"/>
    <w:rsid w:val="00E1793C"/>
    <w:rsid w:val="00E20BB9"/>
    <w:rsid w:val="00E21C8C"/>
    <w:rsid w:val="00E2226F"/>
    <w:rsid w:val="00E22971"/>
    <w:rsid w:val="00E22B2C"/>
    <w:rsid w:val="00E22D51"/>
    <w:rsid w:val="00E23CBB"/>
    <w:rsid w:val="00E276DE"/>
    <w:rsid w:val="00E316C1"/>
    <w:rsid w:val="00E324B8"/>
    <w:rsid w:val="00E32A7D"/>
    <w:rsid w:val="00E361FC"/>
    <w:rsid w:val="00E36CBD"/>
    <w:rsid w:val="00E36E70"/>
    <w:rsid w:val="00E37F2E"/>
    <w:rsid w:val="00E40B7A"/>
    <w:rsid w:val="00E41B10"/>
    <w:rsid w:val="00E423A9"/>
    <w:rsid w:val="00E4335B"/>
    <w:rsid w:val="00E442FA"/>
    <w:rsid w:val="00E445BA"/>
    <w:rsid w:val="00E44BAD"/>
    <w:rsid w:val="00E457D3"/>
    <w:rsid w:val="00E45C6B"/>
    <w:rsid w:val="00E47B7A"/>
    <w:rsid w:val="00E47CDA"/>
    <w:rsid w:val="00E51266"/>
    <w:rsid w:val="00E51E2A"/>
    <w:rsid w:val="00E52F22"/>
    <w:rsid w:val="00E5361B"/>
    <w:rsid w:val="00E53A5A"/>
    <w:rsid w:val="00E54207"/>
    <w:rsid w:val="00E54EF8"/>
    <w:rsid w:val="00E55160"/>
    <w:rsid w:val="00E55959"/>
    <w:rsid w:val="00E55CD0"/>
    <w:rsid w:val="00E562AD"/>
    <w:rsid w:val="00E562C1"/>
    <w:rsid w:val="00E5640A"/>
    <w:rsid w:val="00E60AAE"/>
    <w:rsid w:val="00E61B11"/>
    <w:rsid w:val="00E643C9"/>
    <w:rsid w:val="00E64E52"/>
    <w:rsid w:val="00E6553B"/>
    <w:rsid w:val="00E66A90"/>
    <w:rsid w:val="00E71B17"/>
    <w:rsid w:val="00E734E1"/>
    <w:rsid w:val="00E73680"/>
    <w:rsid w:val="00E7492F"/>
    <w:rsid w:val="00E75B86"/>
    <w:rsid w:val="00E771F0"/>
    <w:rsid w:val="00E80E2F"/>
    <w:rsid w:val="00E81292"/>
    <w:rsid w:val="00E8180B"/>
    <w:rsid w:val="00E833FB"/>
    <w:rsid w:val="00E844B9"/>
    <w:rsid w:val="00E8555C"/>
    <w:rsid w:val="00E858AD"/>
    <w:rsid w:val="00E85EB1"/>
    <w:rsid w:val="00E87312"/>
    <w:rsid w:val="00E8790C"/>
    <w:rsid w:val="00E91342"/>
    <w:rsid w:val="00E91A96"/>
    <w:rsid w:val="00E94E4C"/>
    <w:rsid w:val="00E952F1"/>
    <w:rsid w:val="00E958CF"/>
    <w:rsid w:val="00EA127E"/>
    <w:rsid w:val="00EA19EC"/>
    <w:rsid w:val="00EA599F"/>
    <w:rsid w:val="00EA5C77"/>
    <w:rsid w:val="00EA5CC3"/>
    <w:rsid w:val="00EA631D"/>
    <w:rsid w:val="00EA6968"/>
    <w:rsid w:val="00EA6C42"/>
    <w:rsid w:val="00EA6F7B"/>
    <w:rsid w:val="00EA76E9"/>
    <w:rsid w:val="00EA78AB"/>
    <w:rsid w:val="00EB0D49"/>
    <w:rsid w:val="00EB1545"/>
    <w:rsid w:val="00EB23FD"/>
    <w:rsid w:val="00EB27BF"/>
    <w:rsid w:val="00EB2CFF"/>
    <w:rsid w:val="00EB359B"/>
    <w:rsid w:val="00EB5A4B"/>
    <w:rsid w:val="00EB6356"/>
    <w:rsid w:val="00EC0B18"/>
    <w:rsid w:val="00EC1231"/>
    <w:rsid w:val="00EC1CE9"/>
    <w:rsid w:val="00EC23E3"/>
    <w:rsid w:val="00EC427A"/>
    <w:rsid w:val="00EC4805"/>
    <w:rsid w:val="00EC693D"/>
    <w:rsid w:val="00EC7E76"/>
    <w:rsid w:val="00ED0BEC"/>
    <w:rsid w:val="00ED141F"/>
    <w:rsid w:val="00ED18AC"/>
    <w:rsid w:val="00ED2A83"/>
    <w:rsid w:val="00ED36A4"/>
    <w:rsid w:val="00ED3949"/>
    <w:rsid w:val="00ED3F53"/>
    <w:rsid w:val="00ED4653"/>
    <w:rsid w:val="00ED4749"/>
    <w:rsid w:val="00ED58F2"/>
    <w:rsid w:val="00ED6124"/>
    <w:rsid w:val="00ED6E02"/>
    <w:rsid w:val="00EE05AD"/>
    <w:rsid w:val="00EE0634"/>
    <w:rsid w:val="00EE2D82"/>
    <w:rsid w:val="00EE3222"/>
    <w:rsid w:val="00EE5D7D"/>
    <w:rsid w:val="00EE6058"/>
    <w:rsid w:val="00EF127C"/>
    <w:rsid w:val="00EF7EA0"/>
    <w:rsid w:val="00F0198D"/>
    <w:rsid w:val="00F027F4"/>
    <w:rsid w:val="00F028C3"/>
    <w:rsid w:val="00F02B9B"/>
    <w:rsid w:val="00F02EF7"/>
    <w:rsid w:val="00F02F3B"/>
    <w:rsid w:val="00F03602"/>
    <w:rsid w:val="00F058C3"/>
    <w:rsid w:val="00F05996"/>
    <w:rsid w:val="00F06334"/>
    <w:rsid w:val="00F07A59"/>
    <w:rsid w:val="00F103CE"/>
    <w:rsid w:val="00F11849"/>
    <w:rsid w:val="00F119B0"/>
    <w:rsid w:val="00F11B60"/>
    <w:rsid w:val="00F12270"/>
    <w:rsid w:val="00F14792"/>
    <w:rsid w:val="00F151F6"/>
    <w:rsid w:val="00F151F9"/>
    <w:rsid w:val="00F1758D"/>
    <w:rsid w:val="00F176E4"/>
    <w:rsid w:val="00F230EC"/>
    <w:rsid w:val="00F24649"/>
    <w:rsid w:val="00F24E29"/>
    <w:rsid w:val="00F25561"/>
    <w:rsid w:val="00F26049"/>
    <w:rsid w:val="00F2691A"/>
    <w:rsid w:val="00F27BD0"/>
    <w:rsid w:val="00F27CD8"/>
    <w:rsid w:val="00F3099A"/>
    <w:rsid w:val="00F30CA9"/>
    <w:rsid w:val="00F311E6"/>
    <w:rsid w:val="00F312F9"/>
    <w:rsid w:val="00F31DC1"/>
    <w:rsid w:val="00F32472"/>
    <w:rsid w:val="00F33DDE"/>
    <w:rsid w:val="00F34EEA"/>
    <w:rsid w:val="00F3556D"/>
    <w:rsid w:val="00F36F5E"/>
    <w:rsid w:val="00F373C7"/>
    <w:rsid w:val="00F37A27"/>
    <w:rsid w:val="00F422BC"/>
    <w:rsid w:val="00F42A81"/>
    <w:rsid w:val="00F4366E"/>
    <w:rsid w:val="00F44360"/>
    <w:rsid w:val="00F44C26"/>
    <w:rsid w:val="00F44F1C"/>
    <w:rsid w:val="00F45564"/>
    <w:rsid w:val="00F463D7"/>
    <w:rsid w:val="00F46984"/>
    <w:rsid w:val="00F46DCA"/>
    <w:rsid w:val="00F477D6"/>
    <w:rsid w:val="00F50C49"/>
    <w:rsid w:val="00F525CE"/>
    <w:rsid w:val="00F549E4"/>
    <w:rsid w:val="00F54AB4"/>
    <w:rsid w:val="00F56157"/>
    <w:rsid w:val="00F56C8E"/>
    <w:rsid w:val="00F56FC6"/>
    <w:rsid w:val="00F57D73"/>
    <w:rsid w:val="00F62D7A"/>
    <w:rsid w:val="00F636AB"/>
    <w:rsid w:val="00F65EED"/>
    <w:rsid w:val="00F66733"/>
    <w:rsid w:val="00F67014"/>
    <w:rsid w:val="00F7053C"/>
    <w:rsid w:val="00F70B29"/>
    <w:rsid w:val="00F71812"/>
    <w:rsid w:val="00F72111"/>
    <w:rsid w:val="00F72E48"/>
    <w:rsid w:val="00F73230"/>
    <w:rsid w:val="00F74D3D"/>
    <w:rsid w:val="00F753B2"/>
    <w:rsid w:val="00F757C0"/>
    <w:rsid w:val="00F768E6"/>
    <w:rsid w:val="00F80209"/>
    <w:rsid w:val="00F81380"/>
    <w:rsid w:val="00F85474"/>
    <w:rsid w:val="00F87B9F"/>
    <w:rsid w:val="00F87D4C"/>
    <w:rsid w:val="00F92538"/>
    <w:rsid w:val="00FA33F3"/>
    <w:rsid w:val="00FA4477"/>
    <w:rsid w:val="00FA4EAF"/>
    <w:rsid w:val="00FA780B"/>
    <w:rsid w:val="00FA7E39"/>
    <w:rsid w:val="00FB03A8"/>
    <w:rsid w:val="00FB048D"/>
    <w:rsid w:val="00FB04D6"/>
    <w:rsid w:val="00FB051E"/>
    <w:rsid w:val="00FB160C"/>
    <w:rsid w:val="00FB3AA1"/>
    <w:rsid w:val="00FB5521"/>
    <w:rsid w:val="00FB5ED8"/>
    <w:rsid w:val="00FB612E"/>
    <w:rsid w:val="00FB6ECB"/>
    <w:rsid w:val="00FB75F9"/>
    <w:rsid w:val="00FC0C24"/>
    <w:rsid w:val="00FC2390"/>
    <w:rsid w:val="00FC3620"/>
    <w:rsid w:val="00FC67F9"/>
    <w:rsid w:val="00FC7201"/>
    <w:rsid w:val="00FC7D98"/>
    <w:rsid w:val="00FD0D3D"/>
    <w:rsid w:val="00FD1A84"/>
    <w:rsid w:val="00FD2D8C"/>
    <w:rsid w:val="00FD796C"/>
    <w:rsid w:val="00FE0193"/>
    <w:rsid w:val="00FE06C4"/>
    <w:rsid w:val="00FE389E"/>
    <w:rsid w:val="00FE3C0F"/>
    <w:rsid w:val="00FE3D41"/>
    <w:rsid w:val="00FE4B21"/>
    <w:rsid w:val="00FE5209"/>
    <w:rsid w:val="00FE61C3"/>
    <w:rsid w:val="00FE74C7"/>
    <w:rsid w:val="00FE7B7E"/>
    <w:rsid w:val="00FF0DC2"/>
    <w:rsid w:val="00FF15B6"/>
    <w:rsid w:val="00FF41D4"/>
    <w:rsid w:val="00FF5CEB"/>
    <w:rsid w:val="00FF6095"/>
    <w:rsid w:val="00FF6099"/>
    <w:rsid w:val="00FF658A"/>
    <w:rsid w:val="00FF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CBB68-8740-0C4C-9AB5-A21CC75E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F1"/>
    <w:pPr>
      <w:spacing w:after="200" w:line="276" w:lineRule="auto"/>
    </w:pPr>
    <w:rPr>
      <w:sz w:val="22"/>
      <w:szCs w:val="22"/>
      <w:lang w:val="en-GB"/>
    </w:rPr>
  </w:style>
  <w:style w:type="paragraph" w:styleId="Heading1">
    <w:name w:val="heading 1"/>
    <w:aliases w:val="Heading"/>
    <w:basedOn w:val="Normal"/>
    <w:next w:val="Normal"/>
    <w:link w:val="Heading1Char"/>
    <w:uiPriority w:val="9"/>
    <w:qFormat/>
    <w:rsid w:val="00523011"/>
    <w:pPr>
      <w:keepNext/>
      <w:spacing w:before="240" w:after="60" w:line="240" w:lineRule="auto"/>
      <w:outlineLvl w:val="0"/>
    </w:pPr>
    <w:rPr>
      <w:rFonts w:ascii="Cambria" w:hAnsi="Cambria"/>
      <w:i/>
      <w:iCs/>
      <w:kern w:val="32"/>
      <w:sz w:val="32"/>
      <w:szCs w:val="32"/>
    </w:rPr>
  </w:style>
  <w:style w:type="paragraph" w:styleId="Heading2">
    <w:name w:val="heading 2"/>
    <w:basedOn w:val="Normal"/>
    <w:next w:val="Heading1"/>
    <w:link w:val="Heading2Char"/>
    <w:uiPriority w:val="9"/>
    <w:unhideWhenUsed/>
    <w:qFormat/>
    <w:rsid w:val="006305A6"/>
    <w:pPr>
      <w:keepNext/>
      <w:numPr>
        <w:numId w:val="6"/>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1D32CB"/>
    <w:pPr>
      <w:keepNext/>
      <w:spacing w:before="240" w:after="60"/>
      <w:outlineLvl w:val="2"/>
    </w:pPr>
    <w:rPr>
      <w:rFonts w:ascii="Cambria" w:hAnsi="Cambria"/>
      <w:b/>
      <w:bCs/>
      <w:sz w:val="26"/>
      <w:szCs w:val="26"/>
    </w:rPr>
  </w:style>
  <w:style w:type="paragraph" w:styleId="Heading4">
    <w:name w:val="heading 4"/>
    <w:basedOn w:val="Normal"/>
    <w:next w:val="Normal"/>
    <w:link w:val="Heading4Char"/>
    <w:autoRedefine/>
    <w:uiPriority w:val="9"/>
    <w:qFormat/>
    <w:rsid w:val="001929FA"/>
    <w:pPr>
      <w:keepNext/>
      <w:tabs>
        <w:tab w:val="num" w:pos="864"/>
      </w:tabs>
      <w:spacing w:before="240" w:after="60" w:line="240" w:lineRule="auto"/>
      <w:ind w:left="864" w:hanging="864"/>
      <w:outlineLvl w:val="3"/>
    </w:pPr>
    <w:rPr>
      <w:rFonts w:ascii="Times New Roman" w:hAnsi="Times New Roman"/>
      <w:b/>
      <w:sz w:val="24"/>
      <w:szCs w:val="20"/>
    </w:rPr>
  </w:style>
  <w:style w:type="paragraph" w:styleId="Heading5">
    <w:name w:val="heading 5"/>
    <w:basedOn w:val="Normal"/>
    <w:next w:val="Normal"/>
    <w:link w:val="Heading5Char"/>
    <w:uiPriority w:val="9"/>
    <w:qFormat/>
    <w:rsid w:val="001929FA"/>
    <w:pPr>
      <w:tabs>
        <w:tab w:val="num" w:pos="1080"/>
      </w:tabs>
      <w:spacing w:before="240" w:after="60" w:line="240" w:lineRule="auto"/>
      <w:outlineLvl w:val="4"/>
    </w:pPr>
    <w:rPr>
      <w:rFonts w:ascii="Times New Roman" w:hAnsi="Times New Roman"/>
      <w:szCs w:val="20"/>
    </w:rPr>
  </w:style>
  <w:style w:type="paragraph" w:styleId="Heading6">
    <w:name w:val="heading 6"/>
    <w:basedOn w:val="Normal"/>
    <w:next w:val="Normal"/>
    <w:link w:val="Heading6Char"/>
    <w:uiPriority w:val="9"/>
    <w:semiHidden/>
    <w:unhideWhenUsed/>
    <w:qFormat/>
    <w:rsid w:val="00570CD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70CD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70CD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0CD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7EEB"/>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8F7EEB"/>
    <w:rPr>
      <w:rFonts w:ascii="Times New Roman" w:eastAsia="Times New Roman" w:hAnsi="Times New Roman" w:cs="Times New Roman"/>
      <w:sz w:val="24"/>
      <w:szCs w:val="24"/>
    </w:rPr>
  </w:style>
  <w:style w:type="paragraph" w:styleId="ListParagraph">
    <w:name w:val="List Paragraph"/>
    <w:aliases w:val="Indent Paragraph"/>
    <w:basedOn w:val="Normal"/>
    <w:link w:val="ListParagraphChar"/>
    <w:uiPriority w:val="34"/>
    <w:qFormat/>
    <w:rsid w:val="008F7EEB"/>
    <w:pPr>
      <w:spacing w:after="0" w:line="240" w:lineRule="auto"/>
      <w:ind w:left="720"/>
    </w:pPr>
    <w:rPr>
      <w:rFonts w:ascii="Times New Roman" w:hAnsi="Times New Roman"/>
      <w:sz w:val="24"/>
      <w:szCs w:val="24"/>
    </w:rPr>
  </w:style>
  <w:style w:type="paragraph" w:customStyle="1" w:styleId="Default">
    <w:name w:val="Default"/>
    <w:rsid w:val="008F7EEB"/>
    <w:pPr>
      <w:autoSpaceDE w:val="0"/>
      <w:autoSpaceDN w:val="0"/>
      <w:adjustRightInd w:val="0"/>
    </w:pPr>
    <w:rPr>
      <w:rFonts w:ascii="Times New Roman" w:eastAsia="Calibri" w:hAnsi="Times New Roman"/>
      <w:color w:val="000000"/>
      <w:sz w:val="24"/>
      <w:szCs w:val="24"/>
    </w:rPr>
  </w:style>
  <w:style w:type="paragraph" w:styleId="NoSpacing">
    <w:name w:val="No Spacing"/>
    <w:link w:val="NoSpacingChar"/>
    <w:uiPriority w:val="1"/>
    <w:qFormat/>
    <w:rsid w:val="008F7EEB"/>
    <w:rPr>
      <w:rFonts w:eastAsia="Calibri"/>
      <w:sz w:val="22"/>
      <w:szCs w:val="22"/>
    </w:rPr>
  </w:style>
  <w:style w:type="paragraph" w:styleId="BalloonText">
    <w:name w:val="Balloon Text"/>
    <w:basedOn w:val="Normal"/>
    <w:link w:val="BalloonTextChar"/>
    <w:uiPriority w:val="99"/>
    <w:semiHidden/>
    <w:unhideWhenUsed/>
    <w:rsid w:val="008F7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EB"/>
    <w:rPr>
      <w:rFonts w:ascii="Tahoma" w:hAnsi="Tahoma" w:cs="Tahoma"/>
      <w:sz w:val="16"/>
      <w:szCs w:val="16"/>
    </w:rPr>
  </w:style>
  <w:style w:type="paragraph" w:styleId="Footer">
    <w:name w:val="footer"/>
    <w:basedOn w:val="Normal"/>
    <w:link w:val="FooterChar"/>
    <w:uiPriority w:val="99"/>
    <w:unhideWhenUsed/>
    <w:rsid w:val="006A6531"/>
    <w:pPr>
      <w:tabs>
        <w:tab w:val="center" w:pos="4680"/>
        <w:tab w:val="right" w:pos="9360"/>
      </w:tabs>
    </w:pPr>
  </w:style>
  <w:style w:type="character" w:customStyle="1" w:styleId="FooterChar">
    <w:name w:val="Footer Char"/>
    <w:basedOn w:val="DefaultParagraphFont"/>
    <w:link w:val="Footer"/>
    <w:uiPriority w:val="99"/>
    <w:rsid w:val="006A6531"/>
    <w:rPr>
      <w:sz w:val="22"/>
      <w:szCs w:val="22"/>
    </w:rPr>
  </w:style>
  <w:style w:type="paragraph" w:styleId="NormalIndent">
    <w:name w:val="Normal Indent"/>
    <w:basedOn w:val="Normal"/>
    <w:rsid w:val="007E4F9E"/>
    <w:pPr>
      <w:ind w:left="720"/>
    </w:pPr>
  </w:style>
  <w:style w:type="character" w:customStyle="1" w:styleId="NoSpacingChar">
    <w:name w:val="No Spacing Char"/>
    <w:basedOn w:val="DefaultParagraphFont"/>
    <w:link w:val="NoSpacing"/>
    <w:uiPriority w:val="1"/>
    <w:rsid w:val="00523011"/>
    <w:rPr>
      <w:rFonts w:eastAsia="Calibri"/>
      <w:sz w:val="22"/>
      <w:szCs w:val="22"/>
      <w:lang w:val="en-US" w:eastAsia="en-US" w:bidi="ar-SA"/>
    </w:rPr>
  </w:style>
  <w:style w:type="character" w:customStyle="1" w:styleId="Heading1Char">
    <w:name w:val="Heading 1 Char"/>
    <w:aliases w:val="Heading Char"/>
    <w:basedOn w:val="DefaultParagraphFont"/>
    <w:link w:val="Heading1"/>
    <w:rsid w:val="00523011"/>
    <w:rPr>
      <w:rFonts w:ascii="Cambria" w:hAnsi="Cambria"/>
      <w:i/>
      <w:iCs/>
      <w:kern w:val="32"/>
      <w:sz w:val="32"/>
      <w:szCs w:val="32"/>
    </w:rPr>
  </w:style>
  <w:style w:type="paragraph" w:styleId="NormalWeb">
    <w:name w:val="Normal (Web)"/>
    <w:basedOn w:val="Normal"/>
    <w:uiPriority w:val="99"/>
    <w:unhideWhenUsed/>
    <w:rsid w:val="004C6F68"/>
    <w:pPr>
      <w:spacing w:before="100" w:beforeAutospacing="1" w:after="100" w:afterAutospacing="1" w:line="240" w:lineRule="auto"/>
    </w:pPr>
    <w:rPr>
      <w:rFonts w:ascii="Times New Roman" w:hAnsi="Times New Roman"/>
      <w:sz w:val="20"/>
      <w:szCs w:val="20"/>
    </w:rPr>
  </w:style>
  <w:style w:type="character" w:customStyle="1" w:styleId="Heading2Char">
    <w:name w:val="Heading 2 Char"/>
    <w:basedOn w:val="DefaultParagraphFont"/>
    <w:link w:val="Heading2"/>
    <w:uiPriority w:val="9"/>
    <w:rsid w:val="006305A6"/>
    <w:rPr>
      <w:rFonts w:ascii="Cambria" w:hAnsi="Cambria"/>
      <w:b/>
      <w:bCs/>
      <w:i/>
      <w:iCs/>
      <w:sz w:val="28"/>
      <w:szCs w:val="28"/>
      <w:lang w:val="en-GB"/>
    </w:rPr>
  </w:style>
  <w:style w:type="table" w:styleId="TableGrid">
    <w:name w:val="Table Grid"/>
    <w:basedOn w:val="TableNormal"/>
    <w:uiPriority w:val="39"/>
    <w:rsid w:val="00102D0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340A7"/>
  </w:style>
  <w:style w:type="paragraph" w:styleId="TOCHeading">
    <w:name w:val="TOC Heading"/>
    <w:basedOn w:val="Heading1"/>
    <w:next w:val="Normal"/>
    <w:uiPriority w:val="39"/>
    <w:semiHidden/>
    <w:unhideWhenUsed/>
    <w:qFormat/>
    <w:rsid w:val="000732DF"/>
    <w:pPr>
      <w:keepLines/>
      <w:spacing w:before="480" w:after="0" w:line="276" w:lineRule="auto"/>
      <w:outlineLvl w:val="9"/>
    </w:pPr>
    <w:rPr>
      <w:b/>
      <w:bCs/>
      <w:i w:val="0"/>
      <w:iCs w:val="0"/>
      <w:color w:val="365F91"/>
      <w:kern w:val="0"/>
      <w:sz w:val="28"/>
      <w:szCs w:val="28"/>
    </w:rPr>
  </w:style>
  <w:style w:type="paragraph" w:customStyle="1" w:styleId="Style1">
    <w:name w:val="Style1"/>
    <w:basedOn w:val="ListParagraph"/>
    <w:link w:val="Style1Char"/>
    <w:qFormat/>
    <w:rsid w:val="000732DF"/>
    <w:pPr>
      <w:numPr>
        <w:numId w:val="1"/>
      </w:numPr>
      <w:spacing w:after="200" w:line="276" w:lineRule="auto"/>
      <w:contextualSpacing/>
      <w:jc w:val="both"/>
    </w:pPr>
    <w:rPr>
      <w:rFonts w:ascii="Calibri" w:hAnsi="Calibri"/>
      <w:b/>
      <w:caps/>
      <w:sz w:val="28"/>
      <w:szCs w:val="28"/>
    </w:rPr>
  </w:style>
  <w:style w:type="paragraph" w:styleId="TOC2">
    <w:name w:val="toc 2"/>
    <w:basedOn w:val="Normal"/>
    <w:next w:val="Normal"/>
    <w:autoRedefine/>
    <w:uiPriority w:val="39"/>
    <w:unhideWhenUsed/>
    <w:rsid w:val="002E47F6"/>
    <w:pPr>
      <w:ind w:left="220"/>
    </w:pPr>
  </w:style>
  <w:style w:type="character" w:customStyle="1" w:styleId="ListParagraphChar">
    <w:name w:val="List Paragraph Char"/>
    <w:aliases w:val="Indent Paragraph Char"/>
    <w:basedOn w:val="DefaultParagraphFont"/>
    <w:link w:val="ListParagraph"/>
    <w:uiPriority w:val="34"/>
    <w:rsid w:val="000732DF"/>
    <w:rPr>
      <w:rFonts w:ascii="Times New Roman" w:hAnsi="Times New Roman"/>
      <w:sz w:val="24"/>
      <w:szCs w:val="24"/>
    </w:rPr>
  </w:style>
  <w:style w:type="character" w:customStyle="1" w:styleId="Style1Char">
    <w:name w:val="Style1 Char"/>
    <w:basedOn w:val="ListParagraphChar"/>
    <w:link w:val="Style1"/>
    <w:rsid w:val="000732DF"/>
    <w:rPr>
      <w:rFonts w:ascii="Times New Roman" w:hAnsi="Times New Roman"/>
      <w:b/>
      <w:caps/>
      <w:sz w:val="28"/>
      <w:szCs w:val="28"/>
      <w:lang w:val="en-GB"/>
    </w:rPr>
  </w:style>
  <w:style w:type="character" w:styleId="Hyperlink">
    <w:name w:val="Hyperlink"/>
    <w:basedOn w:val="DefaultParagraphFont"/>
    <w:uiPriority w:val="99"/>
    <w:unhideWhenUsed/>
    <w:rsid w:val="002E47F6"/>
    <w:rPr>
      <w:color w:val="0000FF"/>
      <w:u w:val="single"/>
    </w:rPr>
  </w:style>
  <w:style w:type="paragraph" w:styleId="TOC1">
    <w:name w:val="toc 1"/>
    <w:basedOn w:val="Normal"/>
    <w:next w:val="Normal"/>
    <w:autoRedefine/>
    <w:uiPriority w:val="39"/>
    <w:unhideWhenUsed/>
    <w:rsid w:val="002E47F6"/>
  </w:style>
  <w:style w:type="table" w:customStyle="1" w:styleId="TableGrid1">
    <w:name w:val="Table Grid1"/>
    <w:basedOn w:val="TableNormal"/>
    <w:next w:val="TableGrid"/>
    <w:uiPriority w:val="59"/>
    <w:rsid w:val="00780E5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D32CB"/>
    <w:rPr>
      <w:rFonts w:ascii="Cambria" w:eastAsia="Times New Roman" w:hAnsi="Cambria" w:cs="Times New Roman"/>
      <w:b/>
      <w:bCs/>
      <w:sz w:val="26"/>
      <w:szCs w:val="26"/>
    </w:rPr>
  </w:style>
  <w:style w:type="paragraph" w:styleId="TOC3">
    <w:name w:val="toc 3"/>
    <w:basedOn w:val="Normal"/>
    <w:next w:val="Normal"/>
    <w:autoRedefine/>
    <w:uiPriority w:val="39"/>
    <w:unhideWhenUsed/>
    <w:rsid w:val="004C7513"/>
    <w:pPr>
      <w:ind w:left="440"/>
    </w:pPr>
  </w:style>
  <w:style w:type="paragraph" w:styleId="BodyText2">
    <w:name w:val="Body Text 2"/>
    <w:basedOn w:val="Normal"/>
    <w:link w:val="BodyText2Char"/>
    <w:rsid w:val="00D61B9F"/>
    <w:pPr>
      <w:spacing w:after="120" w:line="240" w:lineRule="auto"/>
      <w:ind w:left="283"/>
    </w:pPr>
    <w:rPr>
      <w:rFonts w:ascii="Times New Roman" w:hAnsi="Times New Roman"/>
      <w:sz w:val="20"/>
      <w:szCs w:val="20"/>
    </w:rPr>
  </w:style>
  <w:style w:type="character" w:customStyle="1" w:styleId="BodyText2Char">
    <w:name w:val="Body Text 2 Char"/>
    <w:basedOn w:val="DefaultParagraphFont"/>
    <w:link w:val="BodyText2"/>
    <w:rsid w:val="00D61B9F"/>
    <w:rPr>
      <w:rFonts w:ascii="Times New Roman" w:hAnsi="Times New Roman"/>
    </w:rPr>
  </w:style>
  <w:style w:type="paragraph" w:styleId="Caption">
    <w:name w:val="caption"/>
    <w:basedOn w:val="Normal"/>
    <w:next w:val="Normal"/>
    <w:uiPriority w:val="35"/>
    <w:unhideWhenUsed/>
    <w:qFormat/>
    <w:rsid w:val="009220D8"/>
    <w:pPr>
      <w:spacing w:after="0" w:line="240" w:lineRule="auto"/>
    </w:pPr>
    <w:rPr>
      <w:rFonts w:eastAsia="Calibri" w:cs="Arial"/>
      <w:b/>
      <w:iCs/>
      <w:sz w:val="24"/>
      <w:szCs w:val="18"/>
    </w:rPr>
  </w:style>
  <w:style w:type="character" w:customStyle="1" w:styleId="Heading4Char">
    <w:name w:val="Heading 4 Char"/>
    <w:basedOn w:val="DefaultParagraphFont"/>
    <w:link w:val="Heading4"/>
    <w:rsid w:val="001929FA"/>
    <w:rPr>
      <w:rFonts w:ascii="Times New Roman" w:hAnsi="Times New Roman"/>
      <w:b/>
      <w:sz w:val="24"/>
    </w:rPr>
  </w:style>
  <w:style w:type="character" w:customStyle="1" w:styleId="Heading5Char">
    <w:name w:val="Heading 5 Char"/>
    <w:basedOn w:val="DefaultParagraphFont"/>
    <w:link w:val="Heading5"/>
    <w:rsid w:val="001929FA"/>
    <w:rPr>
      <w:rFonts w:ascii="Times New Roman" w:hAnsi="Times New Roman"/>
      <w:sz w:val="22"/>
      <w:lang w:val="en-GB"/>
    </w:rPr>
  </w:style>
  <w:style w:type="paragraph" w:styleId="BodyText">
    <w:name w:val="Body Text"/>
    <w:basedOn w:val="Normal"/>
    <w:link w:val="BodyTextChar"/>
    <w:uiPriority w:val="99"/>
    <w:unhideWhenUsed/>
    <w:rsid w:val="006E6DDF"/>
    <w:pPr>
      <w:spacing w:after="120"/>
    </w:pPr>
  </w:style>
  <w:style w:type="character" w:customStyle="1" w:styleId="BodyTextChar">
    <w:name w:val="Body Text Char"/>
    <w:basedOn w:val="DefaultParagraphFont"/>
    <w:link w:val="BodyText"/>
    <w:uiPriority w:val="99"/>
    <w:rsid w:val="006E6DDF"/>
    <w:rPr>
      <w:sz w:val="22"/>
      <w:szCs w:val="22"/>
    </w:rPr>
  </w:style>
  <w:style w:type="paragraph" w:styleId="TableofFigures">
    <w:name w:val="table of figures"/>
    <w:basedOn w:val="Normal"/>
    <w:next w:val="Normal"/>
    <w:uiPriority w:val="99"/>
    <w:unhideWhenUsed/>
    <w:rsid w:val="003416B3"/>
    <w:pPr>
      <w:spacing w:after="0"/>
    </w:pPr>
  </w:style>
  <w:style w:type="paragraph" w:styleId="BodyText3">
    <w:name w:val="Body Text 3"/>
    <w:basedOn w:val="Normal"/>
    <w:link w:val="BodyText3Char"/>
    <w:rsid w:val="008E43A1"/>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8E43A1"/>
    <w:rPr>
      <w:rFonts w:ascii="Times New Roman" w:hAnsi="Times New Roman"/>
      <w:sz w:val="16"/>
      <w:szCs w:val="16"/>
    </w:rPr>
  </w:style>
  <w:style w:type="character" w:customStyle="1" w:styleId="Heading6Char">
    <w:name w:val="Heading 6 Char"/>
    <w:basedOn w:val="DefaultParagraphFont"/>
    <w:link w:val="Heading6"/>
    <w:uiPriority w:val="9"/>
    <w:semiHidden/>
    <w:rsid w:val="00570CDE"/>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70CDE"/>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70C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0CDE"/>
    <w:rPr>
      <w:rFonts w:asciiTheme="majorHAnsi" w:eastAsiaTheme="majorEastAsia" w:hAnsiTheme="majorHAnsi" w:cstheme="majorBidi"/>
      <w:i/>
      <w:iCs/>
      <w:color w:val="272727" w:themeColor="text1" w:themeTint="D8"/>
      <w:sz w:val="21"/>
      <w:szCs w:val="21"/>
    </w:rPr>
  </w:style>
  <w:style w:type="paragraph" w:customStyle="1" w:styleId="ExecutiveSummaryText">
    <w:name w:val="Executive Summary Text"/>
    <w:basedOn w:val="Normal"/>
    <w:rsid w:val="00AB3808"/>
    <w:pPr>
      <w:spacing w:before="120" w:after="480"/>
      <w:jc w:val="both"/>
    </w:pPr>
    <w:rPr>
      <w:rFonts w:ascii="Arial" w:hAnsi="Arial"/>
      <w:sz w:val="20"/>
      <w:szCs w:val="20"/>
    </w:rPr>
  </w:style>
  <w:style w:type="paragraph" w:styleId="Revision">
    <w:name w:val="Revision"/>
    <w:hidden/>
    <w:uiPriority w:val="99"/>
    <w:semiHidden/>
    <w:rsid w:val="0098385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567">
      <w:bodyDiv w:val="1"/>
      <w:marLeft w:val="0"/>
      <w:marRight w:val="0"/>
      <w:marTop w:val="0"/>
      <w:marBottom w:val="0"/>
      <w:divBdr>
        <w:top w:val="none" w:sz="0" w:space="0" w:color="auto"/>
        <w:left w:val="none" w:sz="0" w:space="0" w:color="auto"/>
        <w:bottom w:val="none" w:sz="0" w:space="0" w:color="auto"/>
        <w:right w:val="none" w:sz="0" w:space="0" w:color="auto"/>
      </w:divBdr>
    </w:div>
    <w:div w:id="28532832">
      <w:bodyDiv w:val="1"/>
      <w:marLeft w:val="0"/>
      <w:marRight w:val="0"/>
      <w:marTop w:val="0"/>
      <w:marBottom w:val="0"/>
      <w:divBdr>
        <w:top w:val="none" w:sz="0" w:space="0" w:color="auto"/>
        <w:left w:val="none" w:sz="0" w:space="0" w:color="auto"/>
        <w:bottom w:val="none" w:sz="0" w:space="0" w:color="auto"/>
        <w:right w:val="none" w:sz="0" w:space="0" w:color="auto"/>
      </w:divBdr>
    </w:div>
    <w:div w:id="39742956">
      <w:bodyDiv w:val="1"/>
      <w:marLeft w:val="0"/>
      <w:marRight w:val="0"/>
      <w:marTop w:val="0"/>
      <w:marBottom w:val="0"/>
      <w:divBdr>
        <w:top w:val="none" w:sz="0" w:space="0" w:color="auto"/>
        <w:left w:val="none" w:sz="0" w:space="0" w:color="auto"/>
        <w:bottom w:val="none" w:sz="0" w:space="0" w:color="auto"/>
        <w:right w:val="none" w:sz="0" w:space="0" w:color="auto"/>
      </w:divBdr>
    </w:div>
    <w:div w:id="73212982">
      <w:bodyDiv w:val="1"/>
      <w:marLeft w:val="0"/>
      <w:marRight w:val="0"/>
      <w:marTop w:val="0"/>
      <w:marBottom w:val="0"/>
      <w:divBdr>
        <w:top w:val="none" w:sz="0" w:space="0" w:color="auto"/>
        <w:left w:val="none" w:sz="0" w:space="0" w:color="auto"/>
        <w:bottom w:val="none" w:sz="0" w:space="0" w:color="auto"/>
        <w:right w:val="none" w:sz="0" w:space="0" w:color="auto"/>
      </w:divBdr>
    </w:div>
    <w:div w:id="84159735">
      <w:bodyDiv w:val="1"/>
      <w:marLeft w:val="0"/>
      <w:marRight w:val="0"/>
      <w:marTop w:val="0"/>
      <w:marBottom w:val="0"/>
      <w:divBdr>
        <w:top w:val="none" w:sz="0" w:space="0" w:color="auto"/>
        <w:left w:val="none" w:sz="0" w:space="0" w:color="auto"/>
        <w:bottom w:val="none" w:sz="0" w:space="0" w:color="auto"/>
        <w:right w:val="none" w:sz="0" w:space="0" w:color="auto"/>
      </w:divBdr>
    </w:div>
    <w:div w:id="173351030">
      <w:bodyDiv w:val="1"/>
      <w:marLeft w:val="0"/>
      <w:marRight w:val="0"/>
      <w:marTop w:val="0"/>
      <w:marBottom w:val="0"/>
      <w:divBdr>
        <w:top w:val="none" w:sz="0" w:space="0" w:color="auto"/>
        <w:left w:val="none" w:sz="0" w:space="0" w:color="auto"/>
        <w:bottom w:val="none" w:sz="0" w:space="0" w:color="auto"/>
        <w:right w:val="none" w:sz="0" w:space="0" w:color="auto"/>
      </w:divBdr>
    </w:div>
    <w:div w:id="298652336">
      <w:bodyDiv w:val="1"/>
      <w:marLeft w:val="0"/>
      <w:marRight w:val="0"/>
      <w:marTop w:val="0"/>
      <w:marBottom w:val="0"/>
      <w:divBdr>
        <w:top w:val="none" w:sz="0" w:space="0" w:color="auto"/>
        <w:left w:val="none" w:sz="0" w:space="0" w:color="auto"/>
        <w:bottom w:val="none" w:sz="0" w:space="0" w:color="auto"/>
        <w:right w:val="none" w:sz="0" w:space="0" w:color="auto"/>
      </w:divBdr>
    </w:div>
    <w:div w:id="396171548">
      <w:bodyDiv w:val="1"/>
      <w:marLeft w:val="0"/>
      <w:marRight w:val="0"/>
      <w:marTop w:val="0"/>
      <w:marBottom w:val="0"/>
      <w:divBdr>
        <w:top w:val="none" w:sz="0" w:space="0" w:color="auto"/>
        <w:left w:val="none" w:sz="0" w:space="0" w:color="auto"/>
        <w:bottom w:val="none" w:sz="0" w:space="0" w:color="auto"/>
        <w:right w:val="none" w:sz="0" w:space="0" w:color="auto"/>
      </w:divBdr>
    </w:div>
    <w:div w:id="402417294">
      <w:bodyDiv w:val="1"/>
      <w:marLeft w:val="0"/>
      <w:marRight w:val="0"/>
      <w:marTop w:val="0"/>
      <w:marBottom w:val="0"/>
      <w:divBdr>
        <w:top w:val="none" w:sz="0" w:space="0" w:color="auto"/>
        <w:left w:val="none" w:sz="0" w:space="0" w:color="auto"/>
        <w:bottom w:val="none" w:sz="0" w:space="0" w:color="auto"/>
        <w:right w:val="none" w:sz="0" w:space="0" w:color="auto"/>
      </w:divBdr>
    </w:div>
    <w:div w:id="509150448">
      <w:bodyDiv w:val="1"/>
      <w:marLeft w:val="0"/>
      <w:marRight w:val="0"/>
      <w:marTop w:val="0"/>
      <w:marBottom w:val="0"/>
      <w:divBdr>
        <w:top w:val="none" w:sz="0" w:space="0" w:color="auto"/>
        <w:left w:val="none" w:sz="0" w:space="0" w:color="auto"/>
        <w:bottom w:val="none" w:sz="0" w:space="0" w:color="auto"/>
        <w:right w:val="none" w:sz="0" w:space="0" w:color="auto"/>
      </w:divBdr>
    </w:div>
    <w:div w:id="579145229">
      <w:bodyDiv w:val="1"/>
      <w:marLeft w:val="0"/>
      <w:marRight w:val="0"/>
      <w:marTop w:val="0"/>
      <w:marBottom w:val="0"/>
      <w:divBdr>
        <w:top w:val="none" w:sz="0" w:space="0" w:color="auto"/>
        <w:left w:val="none" w:sz="0" w:space="0" w:color="auto"/>
        <w:bottom w:val="none" w:sz="0" w:space="0" w:color="auto"/>
        <w:right w:val="none" w:sz="0" w:space="0" w:color="auto"/>
      </w:divBdr>
    </w:div>
    <w:div w:id="625166207">
      <w:bodyDiv w:val="1"/>
      <w:marLeft w:val="0"/>
      <w:marRight w:val="0"/>
      <w:marTop w:val="0"/>
      <w:marBottom w:val="0"/>
      <w:divBdr>
        <w:top w:val="none" w:sz="0" w:space="0" w:color="auto"/>
        <w:left w:val="none" w:sz="0" w:space="0" w:color="auto"/>
        <w:bottom w:val="none" w:sz="0" w:space="0" w:color="auto"/>
        <w:right w:val="none" w:sz="0" w:space="0" w:color="auto"/>
      </w:divBdr>
    </w:div>
    <w:div w:id="744304225">
      <w:bodyDiv w:val="1"/>
      <w:marLeft w:val="0"/>
      <w:marRight w:val="0"/>
      <w:marTop w:val="0"/>
      <w:marBottom w:val="0"/>
      <w:divBdr>
        <w:top w:val="none" w:sz="0" w:space="0" w:color="auto"/>
        <w:left w:val="none" w:sz="0" w:space="0" w:color="auto"/>
        <w:bottom w:val="none" w:sz="0" w:space="0" w:color="auto"/>
        <w:right w:val="none" w:sz="0" w:space="0" w:color="auto"/>
      </w:divBdr>
    </w:div>
    <w:div w:id="996305342">
      <w:bodyDiv w:val="1"/>
      <w:marLeft w:val="0"/>
      <w:marRight w:val="0"/>
      <w:marTop w:val="0"/>
      <w:marBottom w:val="0"/>
      <w:divBdr>
        <w:top w:val="none" w:sz="0" w:space="0" w:color="auto"/>
        <w:left w:val="none" w:sz="0" w:space="0" w:color="auto"/>
        <w:bottom w:val="none" w:sz="0" w:space="0" w:color="auto"/>
        <w:right w:val="none" w:sz="0" w:space="0" w:color="auto"/>
      </w:divBdr>
    </w:div>
    <w:div w:id="998928305">
      <w:bodyDiv w:val="1"/>
      <w:marLeft w:val="0"/>
      <w:marRight w:val="0"/>
      <w:marTop w:val="0"/>
      <w:marBottom w:val="0"/>
      <w:divBdr>
        <w:top w:val="none" w:sz="0" w:space="0" w:color="auto"/>
        <w:left w:val="none" w:sz="0" w:space="0" w:color="auto"/>
        <w:bottom w:val="none" w:sz="0" w:space="0" w:color="auto"/>
        <w:right w:val="none" w:sz="0" w:space="0" w:color="auto"/>
      </w:divBdr>
    </w:div>
    <w:div w:id="1022827216">
      <w:bodyDiv w:val="1"/>
      <w:marLeft w:val="0"/>
      <w:marRight w:val="0"/>
      <w:marTop w:val="0"/>
      <w:marBottom w:val="0"/>
      <w:divBdr>
        <w:top w:val="none" w:sz="0" w:space="0" w:color="auto"/>
        <w:left w:val="none" w:sz="0" w:space="0" w:color="auto"/>
        <w:bottom w:val="none" w:sz="0" w:space="0" w:color="auto"/>
        <w:right w:val="none" w:sz="0" w:space="0" w:color="auto"/>
      </w:divBdr>
    </w:div>
    <w:div w:id="1257397464">
      <w:bodyDiv w:val="1"/>
      <w:marLeft w:val="0"/>
      <w:marRight w:val="0"/>
      <w:marTop w:val="0"/>
      <w:marBottom w:val="0"/>
      <w:divBdr>
        <w:top w:val="none" w:sz="0" w:space="0" w:color="auto"/>
        <w:left w:val="none" w:sz="0" w:space="0" w:color="auto"/>
        <w:bottom w:val="none" w:sz="0" w:space="0" w:color="auto"/>
        <w:right w:val="none" w:sz="0" w:space="0" w:color="auto"/>
      </w:divBdr>
    </w:div>
    <w:div w:id="1280573908">
      <w:bodyDiv w:val="1"/>
      <w:marLeft w:val="0"/>
      <w:marRight w:val="0"/>
      <w:marTop w:val="0"/>
      <w:marBottom w:val="0"/>
      <w:divBdr>
        <w:top w:val="none" w:sz="0" w:space="0" w:color="auto"/>
        <w:left w:val="none" w:sz="0" w:space="0" w:color="auto"/>
        <w:bottom w:val="none" w:sz="0" w:space="0" w:color="auto"/>
        <w:right w:val="none" w:sz="0" w:space="0" w:color="auto"/>
      </w:divBdr>
    </w:div>
    <w:div w:id="1324774695">
      <w:bodyDiv w:val="1"/>
      <w:marLeft w:val="0"/>
      <w:marRight w:val="0"/>
      <w:marTop w:val="0"/>
      <w:marBottom w:val="0"/>
      <w:divBdr>
        <w:top w:val="none" w:sz="0" w:space="0" w:color="auto"/>
        <w:left w:val="none" w:sz="0" w:space="0" w:color="auto"/>
        <w:bottom w:val="none" w:sz="0" w:space="0" w:color="auto"/>
        <w:right w:val="none" w:sz="0" w:space="0" w:color="auto"/>
      </w:divBdr>
    </w:div>
    <w:div w:id="1509978286">
      <w:bodyDiv w:val="1"/>
      <w:marLeft w:val="0"/>
      <w:marRight w:val="0"/>
      <w:marTop w:val="0"/>
      <w:marBottom w:val="0"/>
      <w:divBdr>
        <w:top w:val="none" w:sz="0" w:space="0" w:color="auto"/>
        <w:left w:val="none" w:sz="0" w:space="0" w:color="auto"/>
        <w:bottom w:val="none" w:sz="0" w:space="0" w:color="auto"/>
        <w:right w:val="none" w:sz="0" w:space="0" w:color="auto"/>
      </w:divBdr>
    </w:div>
    <w:div w:id="1588491767">
      <w:bodyDiv w:val="1"/>
      <w:marLeft w:val="0"/>
      <w:marRight w:val="0"/>
      <w:marTop w:val="0"/>
      <w:marBottom w:val="0"/>
      <w:divBdr>
        <w:top w:val="none" w:sz="0" w:space="0" w:color="auto"/>
        <w:left w:val="none" w:sz="0" w:space="0" w:color="auto"/>
        <w:bottom w:val="none" w:sz="0" w:space="0" w:color="auto"/>
        <w:right w:val="none" w:sz="0" w:space="0" w:color="auto"/>
      </w:divBdr>
    </w:div>
    <w:div w:id="1792046239">
      <w:bodyDiv w:val="1"/>
      <w:marLeft w:val="0"/>
      <w:marRight w:val="0"/>
      <w:marTop w:val="0"/>
      <w:marBottom w:val="0"/>
      <w:divBdr>
        <w:top w:val="none" w:sz="0" w:space="0" w:color="auto"/>
        <w:left w:val="none" w:sz="0" w:space="0" w:color="auto"/>
        <w:bottom w:val="none" w:sz="0" w:space="0" w:color="auto"/>
        <w:right w:val="none" w:sz="0" w:space="0" w:color="auto"/>
      </w:divBdr>
    </w:div>
    <w:div w:id="1823496198">
      <w:bodyDiv w:val="1"/>
      <w:marLeft w:val="0"/>
      <w:marRight w:val="0"/>
      <w:marTop w:val="0"/>
      <w:marBottom w:val="0"/>
      <w:divBdr>
        <w:top w:val="none" w:sz="0" w:space="0" w:color="auto"/>
        <w:left w:val="none" w:sz="0" w:space="0" w:color="auto"/>
        <w:bottom w:val="none" w:sz="0" w:space="0" w:color="auto"/>
        <w:right w:val="none" w:sz="0" w:space="0" w:color="auto"/>
      </w:divBdr>
    </w:div>
    <w:div w:id="1846630524">
      <w:bodyDiv w:val="1"/>
      <w:marLeft w:val="0"/>
      <w:marRight w:val="0"/>
      <w:marTop w:val="0"/>
      <w:marBottom w:val="0"/>
      <w:divBdr>
        <w:top w:val="none" w:sz="0" w:space="0" w:color="auto"/>
        <w:left w:val="none" w:sz="0" w:space="0" w:color="auto"/>
        <w:bottom w:val="none" w:sz="0" w:space="0" w:color="auto"/>
        <w:right w:val="none" w:sz="0" w:space="0" w:color="auto"/>
      </w:divBdr>
    </w:div>
    <w:div w:id="1866628792">
      <w:bodyDiv w:val="1"/>
      <w:marLeft w:val="0"/>
      <w:marRight w:val="0"/>
      <w:marTop w:val="0"/>
      <w:marBottom w:val="0"/>
      <w:divBdr>
        <w:top w:val="none" w:sz="0" w:space="0" w:color="auto"/>
        <w:left w:val="none" w:sz="0" w:space="0" w:color="auto"/>
        <w:bottom w:val="none" w:sz="0" w:space="0" w:color="auto"/>
        <w:right w:val="none" w:sz="0" w:space="0" w:color="auto"/>
      </w:divBdr>
    </w:div>
    <w:div w:id="1902985283">
      <w:bodyDiv w:val="1"/>
      <w:marLeft w:val="0"/>
      <w:marRight w:val="0"/>
      <w:marTop w:val="0"/>
      <w:marBottom w:val="0"/>
      <w:divBdr>
        <w:top w:val="none" w:sz="0" w:space="0" w:color="auto"/>
        <w:left w:val="none" w:sz="0" w:space="0" w:color="auto"/>
        <w:bottom w:val="none" w:sz="0" w:space="0" w:color="auto"/>
        <w:right w:val="none" w:sz="0" w:space="0" w:color="auto"/>
      </w:divBdr>
    </w:div>
    <w:div w:id="1921131764">
      <w:bodyDiv w:val="1"/>
      <w:marLeft w:val="0"/>
      <w:marRight w:val="0"/>
      <w:marTop w:val="0"/>
      <w:marBottom w:val="0"/>
      <w:divBdr>
        <w:top w:val="none" w:sz="0" w:space="0" w:color="auto"/>
        <w:left w:val="none" w:sz="0" w:space="0" w:color="auto"/>
        <w:bottom w:val="none" w:sz="0" w:space="0" w:color="auto"/>
        <w:right w:val="none" w:sz="0" w:space="0" w:color="auto"/>
      </w:divBdr>
    </w:div>
    <w:div w:id="1986812532">
      <w:bodyDiv w:val="1"/>
      <w:marLeft w:val="0"/>
      <w:marRight w:val="0"/>
      <w:marTop w:val="0"/>
      <w:marBottom w:val="0"/>
      <w:divBdr>
        <w:top w:val="none" w:sz="0" w:space="0" w:color="auto"/>
        <w:left w:val="none" w:sz="0" w:space="0" w:color="auto"/>
        <w:bottom w:val="none" w:sz="0" w:space="0" w:color="auto"/>
        <w:right w:val="none" w:sz="0" w:space="0" w:color="auto"/>
      </w:divBdr>
    </w:div>
    <w:div w:id="1995256006">
      <w:bodyDiv w:val="1"/>
      <w:marLeft w:val="0"/>
      <w:marRight w:val="0"/>
      <w:marTop w:val="0"/>
      <w:marBottom w:val="0"/>
      <w:divBdr>
        <w:top w:val="none" w:sz="0" w:space="0" w:color="auto"/>
        <w:left w:val="none" w:sz="0" w:space="0" w:color="auto"/>
        <w:bottom w:val="none" w:sz="0" w:space="0" w:color="auto"/>
        <w:right w:val="none" w:sz="0" w:space="0" w:color="auto"/>
      </w:divBdr>
    </w:div>
    <w:div w:id="2031100555">
      <w:bodyDiv w:val="1"/>
      <w:marLeft w:val="0"/>
      <w:marRight w:val="0"/>
      <w:marTop w:val="0"/>
      <w:marBottom w:val="0"/>
      <w:divBdr>
        <w:top w:val="none" w:sz="0" w:space="0" w:color="auto"/>
        <w:left w:val="none" w:sz="0" w:space="0" w:color="auto"/>
        <w:bottom w:val="none" w:sz="0" w:space="0" w:color="auto"/>
        <w:right w:val="none" w:sz="0" w:space="0" w:color="auto"/>
      </w:divBdr>
    </w:div>
    <w:div w:id="20854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ECC3E-6C6B-4C37-AD01-DCD03EF0FC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ADAMA/NAZARETH WIND FARM PROJECT (51MW)</vt:lpstr>
    </vt:vector>
  </TitlesOfParts>
  <Company>Hewlett-Packard Company</Company>
  <LinksUpToDate>false</LinksUpToDate>
  <CharactersWithSpaces>14126</CharactersWithSpaces>
  <SharedDoc>false</SharedDoc>
  <HLinks>
    <vt:vector size="84" baseType="variant">
      <vt:variant>
        <vt:i4>1835058</vt:i4>
      </vt:variant>
      <vt:variant>
        <vt:i4>80</vt:i4>
      </vt:variant>
      <vt:variant>
        <vt:i4>0</vt:i4>
      </vt:variant>
      <vt:variant>
        <vt:i4>5</vt:i4>
      </vt:variant>
      <vt:variant>
        <vt:lpwstr/>
      </vt:variant>
      <vt:variant>
        <vt:lpwstr>_Toc416785889</vt:lpwstr>
      </vt:variant>
      <vt:variant>
        <vt:i4>1835058</vt:i4>
      </vt:variant>
      <vt:variant>
        <vt:i4>74</vt:i4>
      </vt:variant>
      <vt:variant>
        <vt:i4>0</vt:i4>
      </vt:variant>
      <vt:variant>
        <vt:i4>5</vt:i4>
      </vt:variant>
      <vt:variant>
        <vt:lpwstr/>
      </vt:variant>
      <vt:variant>
        <vt:lpwstr>_Toc416785888</vt:lpwstr>
      </vt:variant>
      <vt:variant>
        <vt:i4>1835058</vt:i4>
      </vt:variant>
      <vt:variant>
        <vt:i4>68</vt:i4>
      </vt:variant>
      <vt:variant>
        <vt:i4>0</vt:i4>
      </vt:variant>
      <vt:variant>
        <vt:i4>5</vt:i4>
      </vt:variant>
      <vt:variant>
        <vt:lpwstr/>
      </vt:variant>
      <vt:variant>
        <vt:lpwstr>_Toc416785887</vt:lpwstr>
      </vt:variant>
      <vt:variant>
        <vt:i4>1835058</vt:i4>
      </vt:variant>
      <vt:variant>
        <vt:i4>62</vt:i4>
      </vt:variant>
      <vt:variant>
        <vt:i4>0</vt:i4>
      </vt:variant>
      <vt:variant>
        <vt:i4>5</vt:i4>
      </vt:variant>
      <vt:variant>
        <vt:lpwstr/>
      </vt:variant>
      <vt:variant>
        <vt:lpwstr>_Toc416785886</vt:lpwstr>
      </vt:variant>
      <vt:variant>
        <vt:i4>1835058</vt:i4>
      </vt:variant>
      <vt:variant>
        <vt:i4>56</vt:i4>
      </vt:variant>
      <vt:variant>
        <vt:i4>0</vt:i4>
      </vt:variant>
      <vt:variant>
        <vt:i4>5</vt:i4>
      </vt:variant>
      <vt:variant>
        <vt:lpwstr/>
      </vt:variant>
      <vt:variant>
        <vt:lpwstr>_Toc416785885</vt:lpwstr>
      </vt:variant>
      <vt:variant>
        <vt:i4>1835058</vt:i4>
      </vt:variant>
      <vt:variant>
        <vt:i4>50</vt:i4>
      </vt:variant>
      <vt:variant>
        <vt:i4>0</vt:i4>
      </vt:variant>
      <vt:variant>
        <vt:i4>5</vt:i4>
      </vt:variant>
      <vt:variant>
        <vt:lpwstr/>
      </vt:variant>
      <vt:variant>
        <vt:lpwstr>_Toc416785884</vt:lpwstr>
      </vt:variant>
      <vt:variant>
        <vt:i4>1245234</vt:i4>
      </vt:variant>
      <vt:variant>
        <vt:i4>44</vt:i4>
      </vt:variant>
      <vt:variant>
        <vt:i4>0</vt:i4>
      </vt:variant>
      <vt:variant>
        <vt:i4>5</vt:i4>
      </vt:variant>
      <vt:variant>
        <vt:lpwstr/>
      </vt:variant>
      <vt:variant>
        <vt:lpwstr>_Toc416785876</vt:lpwstr>
      </vt:variant>
      <vt:variant>
        <vt:i4>1245234</vt:i4>
      </vt:variant>
      <vt:variant>
        <vt:i4>38</vt:i4>
      </vt:variant>
      <vt:variant>
        <vt:i4>0</vt:i4>
      </vt:variant>
      <vt:variant>
        <vt:i4>5</vt:i4>
      </vt:variant>
      <vt:variant>
        <vt:lpwstr/>
      </vt:variant>
      <vt:variant>
        <vt:lpwstr>_Toc416785875</vt:lpwstr>
      </vt:variant>
      <vt:variant>
        <vt:i4>1245234</vt:i4>
      </vt:variant>
      <vt:variant>
        <vt:i4>32</vt:i4>
      </vt:variant>
      <vt:variant>
        <vt:i4>0</vt:i4>
      </vt:variant>
      <vt:variant>
        <vt:i4>5</vt:i4>
      </vt:variant>
      <vt:variant>
        <vt:lpwstr/>
      </vt:variant>
      <vt:variant>
        <vt:lpwstr>_Toc416785874</vt:lpwstr>
      </vt:variant>
      <vt:variant>
        <vt:i4>1245234</vt:i4>
      </vt:variant>
      <vt:variant>
        <vt:i4>26</vt:i4>
      </vt:variant>
      <vt:variant>
        <vt:i4>0</vt:i4>
      </vt:variant>
      <vt:variant>
        <vt:i4>5</vt:i4>
      </vt:variant>
      <vt:variant>
        <vt:lpwstr/>
      </vt:variant>
      <vt:variant>
        <vt:lpwstr>_Toc416785873</vt:lpwstr>
      </vt:variant>
      <vt:variant>
        <vt:i4>1245234</vt:i4>
      </vt:variant>
      <vt:variant>
        <vt:i4>20</vt:i4>
      </vt:variant>
      <vt:variant>
        <vt:i4>0</vt:i4>
      </vt:variant>
      <vt:variant>
        <vt:i4>5</vt:i4>
      </vt:variant>
      <vt:variant>
        <vt:lpwstr/>
      </vt:variant>
      <vt:variant>
        <vt:lpwstr>_Toc416785872</vt:lpwstr>
      </vt:variant>
      <vt:variant>
        <vt:i4>1245234</vt:i4>
      </vt:variant>
      <vt:variant>
        <vt:i4>14</vt:i4>
      </vt:variant>
      <vt:variant>
        <vt:i4>0</vt:i4>
      </vt:variant>
      <vt:variant>
        <vt:i4>5</vt:i4>
      </vt:variant>
      <vt:variant>
        <vt:lpwstr/>
      </vt:variant>
      <vt:variant>
        <vt:lpwstr>_Toc416785871</vt:lpwstr>
      </vt:variant>
      <vt:variant>
        <vt:i4>1245234</vt:i4>
      </vt:variant>
      <vt:variant>
        <vt:i4>8</vt:i4>
      </vt:variant>
      <vt:variant>
        <vt:i4>0</vt:i4>
      </vt:variant>
      <vt:variant>
        <vt:i4>5</vt:i4>
      </vt:variant>
      <vt:variant>
        <vt:lpwstr/>
      </vt:variant>
      <vt:variant>
        <vt:lpwstr>_Toc416785870</vt:lpwstr>
      </vt:variant>
      <vt:variant>
        <vt:i4>1179698</vt:i4>
      </vt:variant>
      <vt:variant>
        <vt:i4>2</vt:i4>
      </vt:variant>
      <vt:variant>
        <vt:i4>0</vt:i4>
      </vt:variant>
      <vt:variant>
        <vt:i4>5</vt:i4>
      </vt:variant>
      <vt:variant>
        <vt:lpwstr/>
      </vt:variant>
      <vt:variant>
        <vt:lpwstr>_Toc416785868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ADAMA/NAZARETH WIND FARM PROJECT (51MW)</dc:title>
  <dc:creator>fisseha</dc:creator>
  <cp:lastModifiedBy>Abayneh Getnet</cp:lastModifiedBy>
  <cp:revision>2</cp:revision>
  <cp:lastPrinted>2012-05-08T12:15:00Z</cp:lastPrinted>
  <dcterms:created xsi:type="dcterms:W3CDTF">2023-09-04T11:44:00Z</dcterms:created>
  <dcterms:modified xsi:type="dcterms:W3CDTF">2023-09-04T11:44:00Z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8e05cad98e3b9d388125bdbaa968aa2be9ea30ec7dbb59cfefd50f5d38fc7210</vt:lpwstr>
  </property>
</Properties>
</file>